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FDC5" w14:textId="72F6474D" w:rsidR="00067ED1" w:rsidRDefault="00C962AF">
      <w:r>
        <w:t xml:space="preserve">Tyler </w:t>
      </w:r>
      <w:r w:rsidR="007214F4">
        <w:t>excelled in academics and was a</w:t>
      </w:r>
      <w:r>
        <w:t xml:space="preserve"> dedicated three-sport athlete</w:t>
      </w:r>
      <w:r w:rsidR="009212B9">
        <w:t xml:space="preserve"> </w:t>
      </w:r>
      <w:r w:rsidR="007214F4">
        <w:t>throughout his high school</w:t>
      </w:r>
      <w:r w:rsidR="00F36B11">
        <w:t xml:space="preserve"> career</w:t>
      </w:r>
      <w:r w:rsidR="007214F4">
        <w:t xml:space="preserve">.  He continued his athletic career playing </w:t>
      </w:r>
      <w:r w:rsidR="009212B9">
        <w:t xml:space="preserve">tight end at </w:t>
      </w:r>
      <w:r w:rsidR="007214F4">
        <w:t>The University of South Florida (</w:t>
      </w:r>
      <w:r w:rsidR="009212B9">
        <w:t>USF</w:t>
      </w:r>
      <w:r w:rsidR="007214F4">
        <w:t>)</w:t>
      </w:r>
      <w:r w:rsidR="009212B9">
        <w:t xml:space="preserve">. </w:t>
      </w:r>
      <w:r>
        <w:t xml:space="preserve">This scholarship is for athletes who </w:t>
      </w:r>
      <w:r w:rsidR="007214F4">
        <w:t xml:space="preserve">are committed to academics and athletics and who demonstrate </w:t>
      </w:r>
      <w:r>
        <w:t>teamwork and sportsmanshi</w:t>
      </w:r>
      <w:r w:rsidR="005F4B4A">
        <w:t>p</w:t>
      </w:r>
      <w:r w:rsidR="007214F4">
        <w:t xml:space="preserve"> on and off the field</w:t>
      </w:r>
      <w:r w:rsidR="005F4B4A">
        <w:t xml:space="preserve">. </w:t>
      </w:r>
    </w:p>
    <w:p w14:paraId="7B5C6585" w14:textId="7E5A836F" w:rsidR="003C793C" w:rsidRPr="00F41FC8" w:rsidRDefault="003C793C" w:rsidP="007214F4">
      <w:pPr>
        <w:rPr>
          <w:b/>
          <w:bCs/>
          <w:sz w:val="28"/>
          <w:szCs w:val="28"/>
          <w:u w:val="single"/>
        </w:rPr>
      </w:pPr>
      <w:r w:rsidRPr="00F41FC8">
        <w:rPr>
          <w:b/>
          <w:bCs/>
          <w:sz w:val="28"/>
          <w:szCs w:val="28"/>
          <w:u w:val="single"/>
        </w:rPr>
        <w:t>Description/Criteria</w:t>
      </w:r>
      <w:r w:rsidR="00CA39EF">
        <w:rPr>
          <w:b/>
          <w:bCs/>
          <w:sz w:val="28"/>
          <w:szCs w:val="28"/>
          <w:u w:val="single"/>
        </w:rPr>
        <w:t xml:space="preserve"> Required to Apply:</w:t>
      </w:r>
    </w:p>
    <w:p w14:paraId="3C9E0035" w14:textId="03E072A4" w:rsidR="003C793C" w:rsidRDefault="00C962AF" w:rsidP="00C962AF">
      <w:pPr>
        <w:pStyle w:val="ListParagraph"/>
        <w:numPr>
          <w:ilvl w:val="0"/>
          <w:numId w:val="3"/>
        </w:numPr>
      </w:pPr>
      <w:r>
        <w:t>_____Graduating</w:t>
      </w:r>
      <w:r w:rsidR="003C793C">
        <w:t xml:space="preserve"> senior from </w:t>
      </w:r>
      <w:r w:rsidR="006B7BE5">
        <w:t>Zephyrhills/</w:t>
      </w:r>
      <w:r w:rsidR="003C793C">
        <w:t xml:space="preserve">Pasco High School </w:t>
      </w:r>
    </w:p>
    <w:p w14:paraId="0954B3EE" w14:textId="657C3B2E" w:rsidR="003C793C" w:rsidRDefault="00C962AF" w:rsidP="00C962AF">
      <w:pPr>
        <w:pStyle w:val="ListParagraph"/>
        <w:numPr>
          <w:ilvl w:val="0"/>
          <w:numId w:val="3"/>
        </w:numPr>
      </w:pPr>
      <w:r>
        <w:t>_____</w:t>
      </w:r>
      <w:r w:rsidR="003C793C">
        <w:t>Continuing</w:t>
      </w:r>
      <w:r w:rsidR="007214F4">
        <w:t xml:space="preserve"> their </w:t>
      </w:r>
      <w:r w:rsidR="003C793C">
        <w:t xml:space="preserve">education </w:t>
      </w:r>
      <w:r w:rsidR="007214F4">
        <w:t xml:space="preserve">at any </w:t>
      </w:r>
      <w:r w:rsidR="00F41FC8">
        <w:t>Florida College</w:t>
      </w:r>
      <w:r w:rsidR="006B7BE5">
        <w:t xml:space="preserve"> or University</w:t>
      </w:r>
    </w:p>
    <w:p w14:paraId="4321E0EE" w14:textId="694503B4" w:rsidR="003C793C" w:rsidRDefault="00C962AF" w:rsidP="00C962AF">
      <w:pPr>
        <w:pStyle w:val="ListParagraph"/>
        <w:numPr>
          <w:ilvl w:val="0"/>
          <w:numId w:val="3"/>
        </w:numPr>
      </w:pPr>
      <w:r>
        <w:t>_____</w:t>
      </w:r>
      <w:r w:rsidR="003C793C">
        <w:t>Minimum 2.5 unweighted GPA</w:t>
      </w:r>
    </w:p>
    <w:p w14:paraId="3B7631E3" w14:textId="28E95F85" w:rsidR="00C962AF" w:rsidRDefault="00C962AF" w:rsidP="00C962AF">
      <w:pPr>
        <w:pStyle w:val="ListParagraph"/>
        <w:numPr>
          <w:ilvl w:val="0"/>
          <w:numId w:val="3"/>
        </w:numPr>
      </w:pPr>
      <w:r>
        <w:t>_____Participated in at least one season of a varsity sport</w:t>
      </w:r>
    </w:p>
    <w:p w14:paraId="32C8739A" w14:textId="3A8E62B7" w:rsidR="003C793C" w:rsidRPr="00F41FC8" w:rsidRDefault="003C793C">
      <w:pPr>
        <w:rPr>
          <w:b/>
          <w:bCs/>
        </w:rPr>
      </w:pPr>
      <w:r w:rsidRPr="00F41FC8">
        <w:rPr>
          <w:b/>
          <w:bCs/>
        </w:rPr>
        <w:t>Amount</w:t>
      </w:r>
      <w:r w:rsidR="00F41FC8" w:rsidRPr="00F41FC8">
        <w:rPr>
          <w:b/>
          <w:bCs/>
        </w:rPr>
        <w:t xml:space="preserve"> of Scholarship</w:t>
      </w:r>
      <w:r w:rsidRPr="00F41FC8">
        <w:rPr>
          <w:b/>
          <w:bCs/>
        </w:rPr>
        <w:t xml:space="preserve">: $500.00 </w:t>
      </w:r>
    </w:p>
    <w:p w14:paraId="2EEF2C96" w14:textId="41AAE01C" w:rsidR="003C793C" w:rsidRPr="00F41FC8" w:rsidRDefault="003C793C">
      <w:pPr>
        <w:rPr>
          <w:b/>
          <w:bCs/>
        </w:rPr>
      </w:pPr>
      <w:r w:rsidRPr="00F41FC8">
        <w:rPr>
          <w:b/>
          <w:bCs/>
        </w:rPr>
        <w:t xml:space="preserve">Application </w:t>
      </w:r>
      <w:r w:rsidR="00F41FC8">
        <w:rPr>
          <w:b/>
          <w:bCs/>
        </w:rPr>
        <w:t>D</w:t>
      </w:r>
      <w:r w:rsidRPr="00F41FC8">
        <w:rPr>
          <w:b/>
          <w:bCs/>
        </w:rPr>
        <w:t xml:space="preserve">ue </w:t>
      </w:r>
      <w:r w:rsidR="00F41FC8">
        <w:rPr>
          <w:b/>
          <w:bCs/>
        </w:rPr>
        <w:t>D</w:t>
      </w:r>
      <w:r w:rsidRPr="00F41FC8">
        <w:rPr>
          <w:b/>
          <w:bCs/>
        </w:rPr>
        <w:t>ate</w:t>
      </w:r>
      <w:r w:rsidR="00F41FC8">
        <w:rPr>
          <w:b/>
          <w:bCs/>
        </w:rPr>
        <w:t xml:space="preserve">: </w:t>
      </w:r>
      <w:r w:rsidRPr="00F41FC8">
        <w:rPr>
          <w:b/>
          <w:bCs/>
        </w:rPr>
        <w:t>04/30/2026</w:t>
      </w:r>
    </w:p>
    <w:p w14:paraId="55D58872" w14:textId="4F447E39" w:rsidR="003C793C" w:rsidRDefault="00F41FC8">
      <w:r w:rsidRPr="00F41FC8">
        <w:rPr>
          <w:b/>
          <w:bCs/>
        </w:rPr>
        <w:t>Submit Applications to:</w:t>
      </w:r>
      <w:r w:rsidR="00AF0967">
        <w:rPr>
          <w:b/>
          <w:bCs/>
        </w:rPr>
        <w:t xml:space="preserve"> </w:t>
      </w:r>
      <w:r w:rsidR="004B2DD3">
        <w:t xml:space="preserve"> </w:t>
      </w:r>
      <w:r w:rsidR="003C793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F41FC8" w14:paraId="0388291B" w14:textId="77777777" w:rsidTr="00CA39EF">
        <w:trPr>
          <w:trHeight w:val="360"/>
        </w:trPr>
        <w:tc>
          <w:tcPr>
            <w:tcW w:w="3055" w:type="dxa"/>
          </w:tcPr>
          <w:p w14:paraId="42E9C4C0" w14:textId="4220330D" w:rsidR="00F41FC8" w:rsidRPr="00F41FC8" w:rsidRDefault="00F41FC8">
            <w:pPr>
              <w:rPr>
                <w:b/>
                <w:bCs/>
              </w:rPr>
            </w:pPr>
            <w:r w:rsidRPr="00F41FC8">
              <w:rPr>
                <w:b/>
                <w:bCs/>
              </w:rPr>
              <w:t>Name:</w:t>
            </w:r>
          </w:p>
        </w:tc>
        <w:tc>
          <w:tcPr>
            <w:tcW w:w="6295" w:type="dxa"/>
          </w:tcPr>
          <w:p w14:paraId="1D2DDD1B" w14:textId="77777777" w:rsidR="00F41FC8" w:rsidRDefault="00F41FC8"/>
        </w:tc>
      </w:tr>
      <w:tr w:rsidR="00F41FC8" w14:paraId="20E34209" w14:textId="77777777" w:rsidTr="00CA39EF">
        <w:trPr>
          <w:trHeight w:val="360"/>
        </w:trPr>
        <w:tc>
          <w:tcPr>
            <w:tcW w:w="3055" w:type="dxa"/>
          </w:tcPr>
          <w:p w14:paraId="0E125CCB" w14:textId="4B737893" w:rsidR="00F41FC8" w:rsidRPr="00F41FC8" w:rsidRDefault="00F41FC8">
            <w:pPr>
              <w:rPr>
                <w:b/>
                <w:bCs/>
              </w:rPr>
            </w:pPr>
            <w:r w:rsidRPr="00F41FC8">
              <w:rPr>
                <w:b/>
                <w:bCs/>
              </w:rPr>
              <w:t>Address:</w:t>
            </w:r>
          </w:p>
        </w:tc>
        <w:tc>
          <w:tcPr>
            <w:tcW w:w="6295" w:type="dxa"/>
          </w:tcPr>
          <w:p w14:paraId="717E99E8" w14:textId="77777777" w:rsidR="00F41FC8" w:rsidRDefault="00F41FC8"/>
        </w:tc>
      </w:tr>
      <w:tr w:rsidR="00F41FC8" w14:paraId="4E8BBAB1" w14:textId="77777777" w:rsidTr="00CA39EF">
        <w:trPr>
          <w:trHeight w:val="360"/>
        </w:trPr>
        <w:tc>
          <w:tcPr>
            <w:tcW w:w="3055" w:type="dxa"/>
            <w:shd w:val="clear" w:color="auto" w:fill="BFBFBF" w:themeFill="background1" w:themeFillShade="BF"/>
          </w:tcPr>
          <w:p w14:paraId="0B608930" w14:textId="77777777" w:rsidR="00F41FC8" w:rsidRPr="00F41FC8" w:rsidRDefault="00F41FC8">
            <w:pPr>
              <w:rPr>
                <w:b/>
                <w:bCs/>
              </w:rPr>
            </w:pPr>
          </w:p>
        </w:tc>
        <w:tc>
          <w:tcPr>
            <w:tcW w:w="6295" w:type="dxa"/>
          </w:tcPr>
          <w:p w14:paraId="117B9EE7" w14:textId="77777777" w:rsidR="00F41FC8" w:rsidRDefault="00F41FC8"/>
        </w:tc>
      </w:tr>
      <w:tr w:rsidR="00F41FC8" w14:paraId="6C9C6977" w14:textId="77777777" w:rsidTr="00CA39EF">
        <w:trPr>
          <w:trHeight w:val="360"/>
        </w:trPr>
        <w:tc>
          <w:tcPr>
            <w:tcW w:w="3055" w:type="dxa"/>
          </w:tcPr>
          <w:p w14:paraId="7B8B817E" w14:textId="517119DA" w:rsidR="00F41FC8" w:rsidRPr="00F41FC8" w:rsidRDefault="00F41FC8">
            <w:pPr>
              <w:rPr>
                <w:b/>
                <w:bCs/>
              </w:rPr>
            </w:pPr>
            <w:r w:rsidRPr="00F41FC8">
              <w:rPr>
                <w:b/>
                <w:bCs/>
              </w:rPr>
              <w:t>Phone:</w:t>
            </w:r>
          </w:p>
        </w:tc>
        <w:tc>
          <w:tcPr>
            <w:tcW w:w="6295" w:type="dxa"/>
          </w:tcPr>
          <w:p w14:paraId="31F3AF64" w14:textId="77777777" w:rsidR="00F41FC8" w:rsidRDefault="00F41FC8"/>
        </w:tc>
      </w:tr>
      <w:tr w:rsidR="00F41FC8" w14:paraId="7E3D7726" w14:textId="77777777" w:rsidTr="00CA39EF">
        <w:trPr>
          <w:trHeight w:val="360"/>
        </w:trPr>
        <w:tc>
          <w:tcPr>
            <w:tcW w:w="3055" w:type="dxa"/>
          </w:tcPr>
          <w:p w14:paraId="6753F7E9" w14:textId="6E711DAB" w:rsidR="00F41FC8" w:rsidRPr="00F41FC8" w:rsidRDefault="00F41FC8">
            <w:pPr>
              <w:rPr>
                <w:b/>
                <w:bCs/>
              </w:rPr>
            </w:pPr>
            <w:r w:rsidRPr="00F41FC8">
              <w:rPr>
                <w:b/>
                <w:bCs/>
              </w:rPr>
              <w:t>Date of Birth:</w:t>
            </w:r>
          </w:p>
        </w:tc>
        <w:tc>
          <w:tcPr>
            <w:tcW w:w="6295" w:type="dxa"/>
          </w:tcPr>
          <w:p w14:paraId="1B5A9CC8" w14:textId="77777777" w:rsidR="00F41FC8" w:rsidRDefault="00F41FC8"/>
        </w:tc>
      </w:tr>
      <w:tr w:rsidR="00F41FC8" w14:paraId="1126D52D" w14:textId="77777777" w:rsidTr="00CA39EF">
        <w:trPr>
          <w:trHeight w:val="360"/>
        </w:trPr>
        <w:tc>
          <w:tcPr>
            <w:tcW w:w="3055" w:type="dxa"/>
          </w:tcPr>
          <w:p w14:paraId="46FA086C" w14:textId="7C983B00" w:rsidR="00F41FC8" w:rsidRPr="00F41FC8" w:rsidRDefault="00CA39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="00F41FC8" w:rsidRPr="00F41FC8">
              <w:rPr>
                <w:b/>
                <w:bCs/>
              </w:rPr>
              <w:t>Unweighted GPA:</w:t>
            </w:r>
          </w:p>
        </w:tc>
        <w:tc>
          <w:tcPr>
            <w:tcW w:w="6295" w:type="dxa"/>
          </w:tcPr>
          <w:p w14:paraId="01220502" w14:textId="77777777" w:rsidR="00F41FC8" w:rsidRDefault="00F41FC8"/>
        </w:tc>
      </w:tr>
      <w:tr w:rsidR="00F41FC8" w14:paraId="03FB3DA3" w14:textId="77777777" w:rsidTr="00CA39EF">
        <w:trPr>
          <w:trHeight w:val="360"/>
        </w:trPr>
        <w:tc>
          <w:tcPr>
            <w:tcW w:w="3055" w:type="dxa"/>
          </w:tcPr>
          <w:p w14:paraId="61F03AA2" w14:textId="32AE2B56" w:rsidR="00F41FC8" w:rsidRPr="00F41FC8" w:rsidRDefault="00F41FC8">
            <w:pPr>
              <w:rPr>
                <w:b/>
                <w:bCs/>
              </w:rPr>
            </w:pPr>
            <w:r>
              <w:rPr>
                <w:b/>
                <w:bCs/>
              </w:rPr>
              <w:t>Intended Major:</w:t>
            </w:r>
          </w:p>
        </w:tc>
        <w:tc>
          <w:tcPr>
            <w:tcW w:w="6295" w:type="dxa"/>
          </w:tcPr>
          <w:p w14:paraId="580647BF" w14:textId="77777777" w:rsidR="00F41FC8" w:rsidRDefault="00F41FC8"/>
        </w:tc>
      </w:tr>
      <w:tr w:rsidR="00F41FC8" w14:paraId="709127AC" w14:textId="77777777" w:rsidTr="00CA39EF">
        <w:trPr>
          <w:trHeight w:val="360"/>
        </w:trPr>
        <w:tc>
          <w:tcPr>
            <w:tcW w:w="3055" w:type="dxa"/>
          </w:tcPr>
          <w:p w14:paraId="11728FE5" w14:textId="53762826" w:rsidR="00F41FC8" w:rsidRDefault="00CA39EF">
            <w:pPr>
              <w:rPr>
                <w:b/>
                <w:bCs/>
              </w:rPr>
            </w:pPr>
            <w:r>
              <w:rPr>
                <w:b/>
                <w:bCs/>
              </w:rPr>
              <w:t>Intended School:</w:t>
            </w:r>
          </w:p>
        </w:tc>
        <w:tc>
          <w:tcPr>
            <w:tcW w:w="6295" w:type="dxa"/>
          </w:tcPr>
          <w:p w14:paraId="73070D2B" w14:textId="77777777" w:rsidR="00F41FC8" w:rsidRDefault="00F41FC8"/>
        </w:tc>
      </w:tr>
    </w:tbl>
    <w:p w14:paraId="24D7C0B5" w14:textId="77777777" w:rsidR="00CA39EF" w:rsidRPr="00CA39EF" w:rsidRDefault="00CA39EF" w:rsidP="00CA39EF">
      <w:pPr>
        <w:rPr>
          <w:b/>
          <w:bCs/>
          <w:sz w:val="20"/>
          <w:szCs w:val="20"/>
        </w:rPr>
      </w:pPr>
    </w:p>
    <w:p w14:paraId="361437C5" w14:textId="77777777" w:rsidR="00CA39EF" w:rsidRPr="00781367" w:rsidRDefault="00CA39EF" w:rsidP="00CA39EF">
      <w:pPr>
        <w:rPr>
          <w:b/>
          <w:bCs/>
        </w:rPr>
      </w:pPr>
      <w:r w:rsidRPr="00781367">
        <w:rPr>
          <w:b/>
          <w:bCs/>
        </w:rPr>
        <w:t>Athletic Participation</w:t>
      </w:r>
    </w:p>
    <w:p w14:paraId="3133FBA3" w14:textId="77777777" w:rsidR="00CA39EF" w:rsidRDefault="00CA39EF" w:rsidP="00CA39EF">
      <w:r w:rsidRPr="00CA39EF">
        <w:rPr>
          <w:b/>
          <w:bCs/>
        </w:rPr>
        <w:t>Primary</w:t>
      </w:r>
      <w:r w:rsidRPr="00CA39EF">
        <w:rPr>
          <w:rStyle w:val="Strong"/>
          <w:rFonts w:eastAsiaTheme="majorEastAsia"/>
          <w:b w:val="0"/>
          <w:bCs w:val="0"/>
        </w:rPr>
        <w:t xml:space="preserve"> </w:t>
      </w:r>
      <w:r w:rsidRPr="00CA39EF">
        <w:rPr>
          <w:rStyle w:val="Strong"/>
          <w:rFonts w:eastAsiaTheme="majorEastAsia"/>
        </w:rPr>
        <w:t xml:space="preserve">Sport </w:t>
      </w:r>
      <w:r w:rsidRPr="00CA39EF">
        <w:rPr>
          <w:rStyle w:val="Strong"/>
          <w:rFonts w:eastAsiaTheme="majorEastAsia"/>
          <w:b w:val="0"/>
          <w:bCs w:val="0"/>
        </w:rPr>
        <w:t>(check one)</w:t>
      </w:r>
      <w:r w:rsidRPr="00CA39EF">
        <w:rPr>
          <w:rStyle w:val="Strong"/>
          <w:rFonts w:eastAsiaTheme="majorEastAsia"/>
        </w:rPr>
        <w:t>:</w:t>
      </w:r>
      <w:r w:rsidRPr="00CA39EF">
        <w:br/>
      </w:r>
      <w:r w:rsidRPr="00CA39EF">
        <w:rPr>
          <w:rFonts w:cs="Segoe UI Symbol"/>
        </w:rPr>
        <w:t>☐</w:t>
      </w:r>
      <w:r w:rsidRPr="00CA39EF">
        <w:t xml:space="preserve"> Football</w:t>
      </w:r>
      <w:r w:rsidRPr="00CA39EF">
        <w:t> </w:t>
      </w:r>
      <w:r w:rsidRPr="00CA39EF">
        <w:t> </w:t>
      </w:r>
      <w:r w:rsidRPr="00CA39EF">
        <w:rPr>
          <w:rFonts w:cs="Segoe UI Symbol"/>
        </w:rPr>
        <w:t>☐</w:t>
      </w:r>
      <w:r w:rsidRPr="00CA39EF">
        <w:t xml:space="preserve"> Basketball</w:t>
      </w:r>
      <w:r w:rsidRPr="00CA39EF">
        <w:t> </w:t>
      </w:r>
      <w:r w:rsidRPr="00CA39EF">
        <w:t> </w:t>
      </w:r>
      <w:r w:rsidRPr="00CA39EF">
        <w:rPr>
          <w:rFonts w:cs="Segoe UI Symbol"/>
        </w:rPr>
        <w:t>☐</w:t>
      </w:r>
      <w:r w:rsidRPr="00CA39EF">
        <w:t xml:space="preserve"> Baseball</w:t>
      </w:r>
      <w:r w:rsidRPr="00CA39EF">
        <w:t> </w:t>
      </w:r>
      <w:r w:rsidRPr="00CA39EF">
        <w:t> </w:t>
      </w:r>
      <w:r w:rsidRPr="00CA39EF">
        <w:rPr>
          <w:rFonts w:cs="Segoe UI Symbol"/>
        </w:rPr>
        <w:t>☐</w:t>
      </w:r>
      <w:r w:rsidRPr="00CA39EF">
        <w:t xml:space="preserve"> Softball</w:t>
      </w:r>
    </w:p>
    <w:p w14:paraId="5A3C8C5F" w14:textId="3C83FC5C" w:rsidR="00CA39EF" w:rsidRDefault="00CA39EF" w:rsidP="00CA39EF">
      <w:r w:rsidRPr="00CA39EF">
        <w:rPr>
          <w:b/>
          <w:bCs/>
        </w:rPr>
        <w:t>Number of Years</w:t>
      </w:r>
      <w:r>
        <w:t xml:space="preserve"> </w:t>
      </w:r>
      <w:r w:rsidRPr="00CA39EF">
        <w:rPr>
          <w:rStyle w:val="Strong"/>
          <w:rFonts w:eastAsiaTheme="majorEastAsia"/>
        </w:rPr>
        <w:t>Participated in Primary Sport:</w:t>
      </w:r>
      <w:r w:rsidRPr="00CA39EF">
        <w:t xml:space="preserve"> ____</w:t>
      </w:r>
      <w:r>
        <w:t>____________</w:t>
      </w:r>
      <w:r w:rsidRPr="00CA39EF">
        <w:t>_</w:t>
      </w:r>
      <w:r>
        <w:t>_______</w:t>
      </w:r>
      <w:r w:rsidRPr="00CA39EF">
        <w:t>______________</w:t>
      </w:r>
    </w:p>
    <w:p w14:paraId="242F0D22" w14:textId="10B94807" w:rsidR="00CA39EF" w:rsidRDefault="00CA39EF" w:rsidP="00CA39EF">
      <w:pPr>
        <w:spacing w:line="240" w:lineRule="auto"/>
        <w:rPr>
          <w:rStyle w:val="Strong"/>
          <w:rFonts w:eastAsiaTheme="majorEastAsia"/>
        </w:rPr>
      </w:pPr>
      <w:r w:rsidRPr="00CA39EF">
        <w:rPr>
          <w:b/>
          <w:bCs/>
        </w:rPr>
        <w:t xml:space="preserve">Other </w:t>
      </w:r>
      <w:r w:rsidRPr="00CA39EF">
        <w:rPr>
          <w:rStyle w:val="Strong"/>
          <w:rFonts w:eastAsiaTheme="majorEastAsia"/>
        </w:rPr>
        <w:t xml:space="preserve">Sports Participated </w:t>
      </w:r>
      <w:r>
        <w:rPr>
          <w:rStyle w:val="Strong"/>
          <w:rFonts w:eastAsiaTheme="majorEastAsia"/>
        </w:rPr>
        <w:t xml:space="preserve">in </w:t>
      </w:r>
      <w:r w:rsidRPr="00CA39EF">
        <w:rPr>
          <w:rStyle w:val="Strong"/>
          <w:rFonts w:eastAsiaTheme="majorEastAsia"/>
        </w:rPr>
        <w:t>(if applicable</w:t>
      </w:r>
      <w:r w:rsidR="00781367">
        <w:rPr>
          <w:rStyle w:val="Strong"/>
          <w:rFonts w:eastAsiaTheme="majorEastAsia"/>
        </w:rPr>
        <w:t xml:space="preserve"> include years participated</w:t>
      </w:r>
      <w:r w:rsidRPr="00CA39EF">
        <w:rPr>
          <w:rStyle w:val="Strong"/>
          <w:rFonts w:eastAsiaTheme="majorEastAsia"/>
        </w:rPr>
        <w:t>): _____</w:t>
      </w:r>
      <w:r>
        <w:rPr>
          <w:rStyle w:val="Strong"/>
          <w:rFonts w:eastAsiaTheme="majorEastAsia"/>
        </w:rPr>
        <w:t>_________________</w:t>
      </w:r>
      <w:r w:rsidR="00781367">
        <w:rPr>
          <w:rStyle w:val="Strong"/>
          <w:rFonts w:eastAsiaTheme="majorEastAsia"/>
        </w:rPr>
        <w:t>__________________________________________</w:t>
      </w:r>
      <w:r>
        <w:rPr>
          <w:rStyle w:val="Strong"/>
          <w:rFonts w:eastAsiaTheme="majorEastAsia"/>
        </w:rPr>
        <w:t>_________</w:t>
      </w:r>
      <w:r w:rsidRPr="00CA39EF">
        <w:rPr>
          <w:rStyle w:val="Strong"/>
          <w:rFonts w:eastAsiaTheme="majorEastAsia"/>
        </w:rPr>
        <w:t>___________</w:t>
      </w:r>
    </w:p>
    <w:p w14:paraId="5E1F0BFB" w14:textId="2CC05080" w:rsidR="00CA39EF" w:rsidRPr="006B7BE5" w:rsidRDefault="00CA39EF" w:rsidP="00CA39EF">
      <w:pPr>
        <w:pBdr>
          <w:bottom w:val="single" w:sz="12" w:space="1" w:color="auto"/>
        </w:pBdr>
        <w:spacing w:line="240" w:lineRule="auto"/>
        <w:rPr>
          <w:rStyle w:val="Strong"/>
          <w:rFonts w:eastAsiaTheme="majorEastAsia"/>
          <w:sz w:val="40"/>
          <w:szCs w:val="40"/>
        </w:rPr>
      </w:pPr>
      <w:r w:rsidRPr="006B7BE5">
        <w:rPr>
          <w:rStyle w:val="Strong"/>
          <w:rFonts w:eastAsiaTheme="majorEastAsia"/>
          <w:sz w:val="40"/>
          <w:szCs w:val="40"/>
        </w:rPr>
        <w:t>____________________________________________________________________________________</w:t>
      </w:r>
      <w:r w:rsidR="006B7BE5" w:rsidRPr="006B7BE5">
        <w:rPr>
          <w:rStyle w:val="Strong"/>
          <w:rFonts w:eastAsiaTheme="majorEastAsia"/>
          <w:sz w:val="40"/>
          <w:szCs w:val="40"/>
        </w:rPr>
        <w:t>________________________________________________________</w:t>
      </w:r>
      <w:r w:rsidR="006B7BE5">
        <w:rPr>
          <w:rStyle w:val="Strong"/>
          <w:rFonts w:eastAsiaTheme="majorEastAsia"/>
          <w:sz w:val="40"/>
          <w:szCs w:val="40"/>
        </w:rPr>
        <w:t>__________</w:t>
      </w:r>
    </w:p>
    <w:p w14:paraId="65108DD7" w14:textId="69F75256" w:rsidR="00781367" w:rsidRPr="006B7BE5" w:rsidRDefault="00781367" w:rsidP="006B7BE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B7BE5">
        <w:rPr>
          <w:b/>
          <w:bCs/>
          <w:sz w:val="28"/>
          <w:szCs w:val="28"/>
        </w:rPr>
        <w:lastRenderedPageBreak/>
        <w:t>School Organizations:</w:t>
      </w:r>
    </w:p>
    <w:p w14:paraId="5D9ACDB2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3870177A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14406723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6882570E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1FBC0E1D" w14:textId="295D5C8E" w:rsidR="00781367" w:rsidRDefault="00781367" w:rsidP="00B0023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Awards or honors received:</w:t>
      </w:r>
    </w:p>
    <w:p w14:paraId="2EEBF1C2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0744443A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73C09938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59EEF5F7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78279389" w14:textId="0C763C17" w:rsidR="00B00233" w:rsidRDefault="00014F68" w:rsidP="00B0023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14F68">
        <w:rPr>
          <w:b/>
          <w:bCs/>
          <w:sz w:val="28"/>
          <w:szCs w:val="28"/>
        </w:rPr>
        <w:t>Community Involvement</w:t>
      </w:r>
      <w:r w:rsidR="00781367">
        <w:rPr>
          <w:b/>
          <w:bCs/>
          <w:sz w:val="28"/>
          <w:szCs w:val="28"/>
        </w:rPr>
        <w:t>:</w:t>
      </w:r>
    </w:p>
    <w:p w14:paraId="14E4034F" w14:textId="77777777" w:rsidR="007058C4" w:rsidRDefault="007058C4" w:rsidP="007058C4">
      <w:pPr>
        <w:rPr>
          <w:b/>
          <w:bCs/>
          <w:sz w:val="28"/>
          <w:szCs w:val="28"/>
        </w:rPr>
      </w:pPr>
    </w:p>
    <w:p w14:paraId="4ADC2890" w14:textId="77777777" w:rsidR="00781367" w:rsidRDefault="00781367" w:rsidP="007058C4">
      <w:pPr>
        <w:rPr>
          <w:b/>
          <w:bCs/>
          <w:sz w:val="28"/>
          <w:szCs w:val="28"/>
        </w:rPr>
      </w:pPr>
    </w:p>
    <w:p w14:paraId="06439122" w14:textId="77777777" w:rsidR="007058C4" w:rsidRPr="007058C4" w:rsidRDefault="007058C4" w:rsidP="007058C4">
      <w:pPr>
        <w:rPr>
          <w:b/>
          <w:bCs/>
          <w:sz w:val="28"/>
          <w:szCs w:val="28"/>
        </w:rPr>
      </w:pPr>
    </w:p>
    <w:p w14:paraId="25FB1E23" w14:textId="5AE8F62B" w:rsidR="00781367" w:rsidRDefault="00781367" w:rsidP="0078136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00233" w:rsidRPr="00014F68">
        <w:rPr>
          <w:b/>
          <w:bCs/>
          <w:sz w:val="28"/>
          <w:szCs w:val="28"/>
        </w:rPr>
        <w:t>pecial interest</w:t>
      </w:r>
      <w:r>
        <w:rPr>
          <w:b/>
          <w:bCs/>
          <w:sz w:val="28"/>
          <w:szCs w:val="28"/>
        </w:rPr>
        <w:t>s</w:t>
      </w:r>
      <w:r w:rsidR="00B00233" w:rsidRPr="00014F68">
        <w:rPr>
          <w:b/>
          <w:bCs/>
          <w:sz w:val="28"/>
          <w:szCs w:val="28"/>
        </w:rPr>
        <w:t>, hobbies</w:t>
      </w:r>
      <w:r>
        <w:rPr>
          <w:b/>
          <w:bCs/>
          <w:sz w:val="28"/>
          <w:szCs w:val="28"/>
        </w:rPr>
        <w:t>,</w:t>
      </w:r>
      <w:r w:rsidR="00B00233" w:rsidRPr="00014F68">
        <w:rPr>
          <w:b/>
          <w:bCs/>
          <w:sz w:val="28"/>
          <w:szCs w:val="28"/>
        </w:rPr>
        <w:t xml:space="preserve"> or talents</w:t>
      </w:r>
      <w:r>
        <w:rPr>
          <w:b/>
          <w:bCs/>
          <w:sz w:val="28"/>
          <w:szCs w:val="28"/>
        </w:rPr>
        <w:t>:</w:t>
      </w:r>
    </w:p>
    <w:p w14:paraId="355F6FC2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5C0CA856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3BC2E48D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6B4A72C2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78EFBA02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081C68C7" w14:textId="77777777" w:rsidR="00781367" w:rsidRDefault="00781367" w:rsidP="0078136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Education/Career Goals:</w:t>
      </w:r>
    </w:p>
    <w:p w14:paraId="39F73EA7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61764406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442F0530" w14:textId="77777777" w:rsidR="006B7BE5" w:rsidRDefault="006B7BE5" w:rsidP="00781367">
      <w:pPr>
        <w:pStyle w:val="ListParagraph"/>
        <w:rPr>
          <w:b/>
          <w:bCs/>
          <w:sz w:val="28"/>
          <w:szCs w:val="28"/>
        </w:rPr>
      </w:pPr>
    </w:p>
    <w:p w14:paraId="0C762BAA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3D26371C" w14:textId="77777777" w:rsidR="00781367" w:rsidRDefault="00781367" w:rsidP="00781367">
      <w:pPr>
        <w:pStyle w:val="ListParagraph"/>
        <w:rPr>
          <w:b/>
          <w:bCs/>
          <w:sz w:val="28"/>
          <w:szCs w:val="28"/>
        </w:rPr>
      </w:pPr>
    </w:p>
    <w:p w14:paraId="6DEB699F" w14:textId="2559C1EE" w:rsidR="003C793C" w:rsidRPr="006B7BE5" w:rsidRDefault="00014F68" w:rsidP="006B7BE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781367">
        <w:rPr>
          <w:b/>
          <w:bCs/>
          <w:sz w:val="28"/>
          <w:szCs w:val="28"/>
        </w:rPr>
        <w:t xml:space="preserve">Personal </w:t>
      </w:r>
      <w:r w:rsidR="00C962AF" w:rsidRPr="00781367">
        <w:rPr>
          <w:b/>
          <w:bCs/>
          <w:sz w:val="28"/>
          <w:szCs w:val="28"/>
        </w:rPr>
        <w:t>Statement</w:t>
      </w:r>
      <w:r w:rsidR="00C962AF">
        <w:t>:</w:t>
      </w:r>
      <w:r>
        <w:t xml:space="preserve"> </w:t>
      </w:r>
      <w:r w:rsidR="006B7BE5">
        <w:t>W</w:t>
      </w:r>
      <w:r w:rsidR="00781367">
        <w:t xml:space="preserve">rite a personal statement, in an </w:t>
      </w:r>
      <w:r w:rsidR="00B00233">
        <w:t>essay</w:t>
      </w:r>
      <w:r w:rsidR="00781367">
        <w:t xml:space="preserve"> format</w:t>
      </w:r>
      <w:r w:rsidR="006B7BE5">
        <w:t xml:space="preserve"> of approximately 500 words. This is </w:t>
      </w:r>
      <w:r w:rsidR="00781367">
        <w:t>where you can include any life circumstances that effect your goals and/or aspirations, accomplishments that have contributed to your success or your drive to succeed, and any contributions you have made that you feel exemplify the qualities of a student athlete</w:t>
      </w:r>
      <w:r w:rsidR="006B7BE5">
        <w:t>.</w:t>
      </w:r>
    </w:p>
    <w:sectPr w:rsidR="003C793C" w:rsidRPr="006B7BE5" w:rsidSect="00781367">
      <w:head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17DF" w14:textId="77777777" w:rsidR="008562DB" w:rsidRDefault="008562DB" w:rsidP="004305C6">
      <w:pPr>
        <w:spacing w:after="0" w:line="240" w:lineRule="auto"/>
      </w:pPr>
      <w:r>
        <w:separator/>
      </w:r>
    </w:p>
  </w:endnote>
  <w:endnote w:type="continuationSeparator" w:id="0">
    <w:p w14:paraId="4FB373A7" w14:textId="77777777" w:rsidR="008562DB" w:rsidRDefault="008562DB" w:rsidP="0043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6A27F" w14:textId="77777777" w:rsidR="008562DB" w:rsidRDefault="008562DB" w:rsidP="004305C6">
      <w:pPr>
        <w:spacing w:after="0" w:line="240" w:lineRule="auto"/>
      </w:pPr>
      <w:r>
        <w:separator/>
      </w:r>
    </w:p>
  </w:footnote>
  <w:footnote w:type="continuationSeparator" w:id="0">
    <w:p w14:paraId="708EE173" w14:textId="77777777" w:rsidR="008562DB" w:rsidRDefault="008562DB" w:rsidP="0043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D53E" w14:textId="357B471A" w:rsidR="004305C6" w:rsidRDefault="004305C6" w:rsidP="004305C6">
    <w:pPr>
      <w:jc w:val="center"/>
    </w:pPr>
    <w:r w:rsidRPr="00781367">
      <w:rPr>
        <w:b/>
        <w:bCs/>
        <w:sz w:val="40"/>
        <w:szCs w:val="40"/>
      </w:rPr>
      <w:t>Tyler (TG) Guy Memorial Scholarship</w:t>
    </w:r>
  </w:p>
  <w:p w14:paraId="66B494E1" w14:textId="77777777" w:rsidR="004305C6" w:rsidRDefault="00430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6E2"/>
    <w:multiLevelType w:val="hybridMultilevel"/>
    <w:tmpl w:val="893E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17FD0"/>
    <w:multiLevelType w:val="hybridMultilevel"/>
    <w:tmpl w:val="E238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B0FFB"/>
    <w:multiLevelType w:val="hybridMultilevel"/>
    <w:tmpl w:val="9110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22643">
    <w:abstractNumId w:val="0"/>
  </w:num>
  <w:num w:numId="2" w16cid:durableId="1932279671">
    <w:abstractNumId w:val="2"/>
  </w:num>
  <w:num w:numId="3" w16cid:durableId="202697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3C"/>
    <w:rsid w:val="00014F68"/>
    <w:rsid w:val="00067ED1"/>
    <w:rsid w:val="00157FCD"/>
    <w:rsid w:val="00262697"/>
    <w:rsid w:val="00294210"/>
    <w:rsid w:val="003626CC"/>
    <w:rsid w:val="003C793C"/>
    <w:rsid w:val="00403FE9"/>
    <w:rsid w:val="004305C6"/>
    <w:rsid w:val="0045073D"/>
    <w:rsid w:val="004B2DD3"/>
    <w:rsid w:val="005F4B4A"/>
    <w:rsid w:val="006B7BE5"/>
    <w:rsid w:val="007058C4"/>
    <w:rsid w:val="007214F4"/>
    <w:rsid w:val="0073472F"/>
    <w:rsid w:val="00753407"/>
    <w:rsid w:val="00781367"/>
    <w:rsid w:val="00840E2A"/>
    <w:rsid w:val="008562DB"/>
    <w:rsid w:val="009212B9"/>
    <w:rsid w:val="00AB2CF8"/>
    <w:rsid w:val="00AF0967"/>
    <w:rsid w:val="00B00233"/>
    <w:rsid w:val="00B84FCD"/>
    <w:rsid w:val="00C962AF"/>
    <w:rsid w:val="00CA39EF"/>
    <w:rsid w:val="00D76586"/>
    <w:rsid w:val="00EA4C4F"/>
    <w:rsid w:val="00ED027A"/>
    <w:rsid w:val="00F36B11"/>
    <w:rsid w:val="00F4187A"/>
    <w:rsid w:val="00F41FC8"/>
    <w:rsid w:val="00F5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E8CE"/>
  <w15:chartTrackingRefBased/>
  <w15:docId w15:val="{BCEC316D-6183-46F4-B7D7-31D89347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9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9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9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79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00233"/>
    <w:rPr>
      <w:b/>
      <w:bCs/>
    </w:rPr>
  </w:style>
  <w:style w:type="table" w:styleId="TableGrid">
    <w:name w:val="Table Grid"/>
    <w:basedOn w:val="TableNormal"/>
    <w:uiPriority w:val="39"/>
    <w:rsid w:val="00F41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5C6"/>
  </w:style>
  <w:style w:type="paragraph" w:styleId="Footer">
    <w:name w:val="footer"/>
    <w:basedOn w:val="Normal"/>
    <w:link w:val="FooterChar"/>
    <w:uiPriority w:val="99"/>
    <w:unhideWhenUsed/>
    <w:rsid w:val="0043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Angelia Guy</dc:creator>
  <cp:keywords/>
  <dc:description/>
  <cp:lastModifiedBy>April C. Simons</cp:lastModifiedBy>
  <cp:revision>3</cp:revision>
  <dcterms:created xsi:type="dcterms:W3CDTF">2026-03-02T16:01:00Z</dcterms:created>
  <dcterms:modified xsi:type="dcterms:W3CDTF">2026-03-02T16:02:00Z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2026-02-23T15:12:11Z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93e30c94-d7e7-4a24-a77e-f78f00386b17</vt:lpwstr>
  </property>
  <property fmtid="{D5CDD505-2E9C-101B-9397-08002B2CF9AE}" pid="7" name="MSIP_Label_defa4170-0d19-0005-0004-bc88714345d2_ActionId">
    <vt:lpwstr>3501b07e-5cc6-4016-b6e3-55079fd9698b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