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page" w:horzAnchor="margin" w:tblpX="-473" w:tblpY="622"/>
        <w:tblW w:w="15413" w:type="dxa"/>
        <w:tblLayout w:type="fixed"/>
        <w:tblLook w:val="04A0" w:firstRow="1" w:lastRow="0" w:firstColumn="1" w:lastColumn="0" w:noHBand="0" w:noVBand="1"/>
      </w:tblPr>
      <w:tblGrid>
        <w:gridCol w:w="1463"/>
        <w:gridCol w:w="270"/>
        <w:gridCol w:w="1140"/>
        <w:gridCol w:w="1140"/>
        <w:gridCol w:w="1140"/>
        <w:gridCol w:w="1140"/>
        <w:gridCol w:w="1140"/>
        <w:gridCol w:w="1140"/>
        <w:gridCol w:w="1140"/>
        <w:gridCol w:w="1140"/>
        <w:gridCol w:w="1140"/>
        <w:gridCol w:w="1140"/>
        <w:gridCol w:w="1140"/>
        <w:gridCol w:w="1140"/>
      </w:tblGrid>
      <w:tr w:rsidR="00B65BBD" w14:paraId="051B4079" w14:textId="77777777" w:rsidTr="00B65BBD">
        <w:trPr>
          <w:trHeight w:val="431"/>
        </w:trPr>
        <w:tc>
          <w:tcPr>
            <w:tcW w:w="15413" w:type="dxa"/>
            <w:gridSpan w:val="1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595959" w:themeFill="text1" w:themeFillTint="A6"/>
            <w:vAlign w:val="center"/>
          </w:tcPr>
          <w:p w14:paraId="46C816B0" w14:textId="539F3BAE" w:rsidR="00B65BBD" w:rsidRPr="002837D3" w:rsidRDefault="00B65BBD" w:rsidP="00B65BBD">
            <w:pPr>
              <w:jc w:val="center"/>
              <w:rPr>
                <w:b/>
                <w:color w:val="FFFFFF" w:themeColor="background1"/>
              </w:rPr>
            </w:pPr>
            <w:r w:rsidRPr="002837D3">
              <w:rPr>
                <w:b/>
                <w:color w:val="FFFFFF" w:themeColor="background1"/>
              </w:rPr>
              <w:t>20</w:t>
            </w:r>
            <w:r w:rsidR="001A4D1C">
              <w:rPr>
                <w:b/>
                <w:color w:val="FFFFFF" w:themeColor="background1"/>
              </w:rPr>
              <w:t xml:space="preserve">20-21 </w:t>
            </w:r>
            <w:r w:rsidRPr="002837D3">
              <w:rPr>
                <w:b/>
                <w:color w:val="FFFFFF" w:themeColor="background1"/>
              </w:rPr>
              <w:t>SUS Admissions Tour MATRIX</w:t>
            </w:r>
          </w:p>
        </w:tc>
      </w:tr>
      <w:tr w:rsidR="00B65BBD" w14:paraId="412C7D17" w14:textId="77777777" w:rsidTr="00B65BBD">
        <w:trPr>
          <w:trHeight w:val="746"/>
        </w:trPr>
        <w:tc>
          <w:tcPr>
            <w:tcW w:w="1733" w:type="dxa"/>
            <w:gridSpan w:val="2"/>
            <w:tcBorders>
              <w:left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01850FF8" w14:textId="77777777" w:rsidR="00B65BBD" w:rsidRPr="0016586F" w:rsidRDefault="00B65BBD" w:rsidP="00B65BBD">
            <w:pPr>
              <w:jc w:val="center"/>
              <w:rPr>
                <w:sz w:val="21"/>
                <w:szCs w:val="21"/>
              </w:rPr>
            </w:pPr>
            <w:r w:rsidRPr="0016586F">
              <w:rPr>
                <w:sz w:val="21"/>
                <w:szCs w:val="21"/>
              </w:rPr>
              <w:t>Universities</w:t>
            </w:r>
          </w:p>
        </w:tc>
        <w:tc>
          <w:tcPr>
            <w:tcW w:w="1140" w:type="dxa"/>
            <w:tcBorders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68C23E6F" w14:textId="77777777" w:rsidR="00B65BBD" w:rsidRPr="002837D3" w:rsidRDefault="00B65BBD" w:rsidP="00B65BB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8A928B3" wp14:editId="1C8B2954">
                  <wp:extent cx="614004" cy="398002"/>
                  <wp:effectExtent l="0" t="0" r="0" b="889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creen Shot 2019-09-13 at 10.03.15 AM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445" cy="418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" w:type="dxa"/>
            <w:tcBorders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7EE22201" w14:textId="77777777" w:rsidR="00B65BBD" w:rsidRPr="002837D3" w:rsidRDefault="00B65BBD" w:rsidP="00B65BB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1BD4E3D" wp14:editId="766F4203">
                  <wp:extent cx="570047" cy="398002"/>
                  <wp:effectExtent l="0" t="0" r="0" b="889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reen Shot 2019-09-13 at 10.05.59 AM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718" cy="42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" w:type="dxa"/>
            <w:tcBorders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443F8B6E" w14:textId="77777777" w:rsidR="00B65BBD" w:rsidRPr="002837D3" w:rsidRDefault="00B65BBD" w:rsidP="00B65BB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54474B6" wp14:editId="4E3E3B44">
                  <wp:extent cx="619283" cy="416273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creen Shot 2019-09-13 at 10.08.14 AM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334" cy="436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" w:type="dxa"/>
            <w:tcBorders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54D4D998" w14:textId="77777777" w:rsidR="00B65BBD" w:rsidRPr="002837D3" w:rsidRDefault="00B65BBD" w:rsidP="00B65BB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4746EAD" wp14:editId="41C6CDEC">
                  <wp:extent cx="623884" cy="391406"/>
                  <wp:effectExtent l="0" t="0" r="1143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creen Shot 2019-09-13 at 10.11.37 AM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188" cy="439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" w:type="dxa"/>
            <w:tcBorders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04AC85DF" w14:textId="77777777" w:rsidR="00B65BBD" w:rsidRPr="002837D3" w:rsidRDefault="00B65BBD" w:rsidP="00B65BB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2D69FDE" wp14:editId="7EBFC5E9">
                  <wp:extent cx="574078" cy="434401"/>
                  <wp:effectExtent l="0" t="0" r="1016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creen Shot 2019-09-13 at 11.46.57 AM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331" cy="510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" w:type="dxa"/>
            <w:tcBorders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699873D5" w14:textId="77777777" w:rsidR="00B65BBD" w:rsidRPr="002837D3" w:rsidRDefault="00B65BBD" w:rsidP="00B65BB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E1879AE" wp14:editId="2C00C055">
                  <wp:extent cx="600075" cy="463991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creen Shot 2019-09-13 at 11.48.57 AM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323" cy="492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" w:type="dxa"/>
            <w:tcBorders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18A09895" w14:textId="77777777" w:rsidR="00B65BBD" w:rsidRPr="002837D3" w:rsidRDefault="00B65BBD" w:rsidP="00B65BB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3DF5898" wp14:editId="1A567F49">
                  <wp:extent cx="600812" cy="400685"/>
                  <wp:effectExtent l="0" t="0" r="8890" b="571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creen Shot 2019-09-13 at 11.50.45 AM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652" cy="43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" w:type="dxa"/>
            <w:tcBorders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640A5CAD" w14:textId="77777777" w:rsidR="00B65BBD" w:rsidRPr="002837D3" w:rsidRDefault="00B65BBD" w:rsidP="00B65BB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35DD29D" wp14:editId="41658243">
                  <wp:extent cx="598148" cy="413590"/>
                  <wp:effectExtent l="0" t="0" r="1206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creen Shot 2019-09-13 at 11.53.02 AM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338" cy="473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" w:type="dxa"/>
            <w:tcBorders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7C923CCC" w14:textId="77777777" w:rsidR="00B65BBD" w:rsidRPr="002837D3" w:rsidRDefault="00B65BBD" w:rsidP="00B65BB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E432B24" wp14:editId="21DAE603">
                  <wp:extent cx="560505" cy="412463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creen Shot 2019-09-13 at 12.22.13 PM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373" cy="504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" w:type="dxa"/>
            <w:tcBorders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11336A27" w14:textId="77777777" w:rsidR="00B65BBD" w:rsidRPr="002837D3" w:rsidRDefault="00B65BBD" w:rsidP="00B65BB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5B6C426" wp14:editId="2F8FD573">
                  <wp:extent cx="611168" cy="415638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creen Shot 2019-09-13 at 12.25.01 PM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486" cy="450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" w:type="dxa"/>
            <w:tcBorders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7C7C205F" w14:textId="77777777" w:rsidR="00B65BBD" w:rsidRPr="002837D3" w:rsidRDefault="00B65BBD" w:rsidP="00B65BB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BFC68FB" wp14:editId="5D54349B">
                  <wp:extent cx="535305" cy="416207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creen Shot 2019-09-13 at 12.26.41 PM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521" cy="473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40F2E448" w14:textId="77777777" w:rsidR="00B65BBD" w:rsidRPr="002837D3" w:rsidRDefault="00B65BBD" w:rsidP="00B65BB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2730CD5" wp14:editId="12BFF7C9">
                  <wp:extent cx="605790" cy="423692"/>
                  <wp:effectExtent l="0" t="0" r="3810" b="825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creen Shot 2019-09-13 at 12.28.16 PM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247" cy="456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BBD" w14:paraId="298DF5DC" w14:textId="77777777" w:rsidTr="00B65BBD">
        <w:trPr>
          <w:trHeight w:val="549"/>
        </w:trPr>
        <w:tc>
          <w:tcPr>
            <w:tcW w:w="173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62C7BA83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 w:rsidRPr="005C3AF0">
              <w:rPr>
                <w:sz w:val="14"/>
                <w:szCs w:val="14"/>
              </w:rPr>
              <w:t>Location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234B27A8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 w:rsidRPr="005C3AF0">
              <w:rPr>
                <w:sz w:val="14"/>
                <w:szCs w:val="14"/>
              </w:rPr>
              <w:t>Tallahassee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153D195F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 w:rsidRPr="005C3AF0">
              <w:rPr>
                <w:sz w:val="14"/>
                <w:szCs w:val="14"/>
              </w:rPr>
              <w:t>Boca Raton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640313F9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 w:rsidRPr="005C3AF0">
              <w:rPr>
                <w:sz w:val="14"/>
                <w:szCs w:val="14"/>
              </w:rPr>
              <w:t>Ft. Myers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652215B7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 w:rsidRPr="005C3AF0">
              <w:rPr>
                <w:sz w:val="14"/>
                <w:szCs w:val="14"/>
              </w:rPr>
              <w:t>Miami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67A7FAA6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 w:rsidRPr="005C3AF0">
              <w:rPr>
                <w:sz w:val="14"/>
                <w:szCs w:val="14"/>
              </w:rPr>
              <w:t>Lakeland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3247A519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 w:rsidRPr="005C3AF0">
              <w:rPr>
                <w:sz w:val="14"/>
                <w:szCs w:val="14"/>
              </w:rPr>
              <w:t>Tallahassee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01956E0D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 w:rsidRPr="005C3AF0">
              <w:rPr>
                <w:sz w:val="14"/>
                <w:szCs w:val="14"/>
              </w:rPr>
              <w:t>Sarasota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5CABA484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 w:rsidRPr="005C3AF0">
              <w:rPr>
                <w:sz w:val="14"/>
                <w:szCs w:val="14"/>
              </w:rPr>
              <w:t>Orlando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3FD333D8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 w:rsidRPr="005C3AF0">
              <w:rPr>
                <w:sz w:val="14"/>
                <w:szCs w:val="14"/>
              </w:rPr>
              <w:t>Gainesville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2478CD3F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 w:rsidRPr="005C3AF0">
              <w:rPr>
                <w:sz w:val="14"/>
                <w:szCs w:val="14"/>
              </w:rPr>
              <w:t>Jacksonville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4966B351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 w:rsidRPr="005C3AF0">
              <w:rPr>
                <w:sz w:val="14"/>
                <w:szCs w:val="14"/>
              </w:rPr>
              <w:t>Tampa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3FA0492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 w:rsidRPr="005C3AF0">
              <w:rPr>
                <w:sz w:val="14"/>
                <w:szCs w:val="14"/>
              </w:rPr>
              <w:t>Pensacola</w:t>
            </w:r>
          </w:p>
        </w:tc>
      </w:tr>
      <w:tr w:rsidR="00B65BBD" w14:paraId="7E86FDD0" w14:textId="77777777" w:rsidTr="00B65BBD">
        <w:trPr>
          <w:trHeight w:val="908"/>
        </w:trPr>
        <w:tc>
          <w:tcPr>
            <w:tcW w:w="173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461DC1D4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 w:rsidRPr="005C3AF0">
              <w:rPr>
                <w:sz w:val="14"/>
                <w:szCs w:val="14"/>
              </w:rPr>
              <w:t>Type of Applications Accepted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7EA1B1BC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 w:rsidRPr="005C3AF0">
              <w:rPr>
                <w:sz w:val="14"/>
                <w:szCs w:val="14"/>
              </w:rPr>
              <w:t>Institutional Only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1C2C83B1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 w:rsidRPr="005C3AF0">
              <w:rPr>
                <w:sz w:val="14"/>
                <w:szCs w:val="14"/>
              </w:rPr>
              <w:t>Institutional</w:t>
            </w:r>
            <w:r>
              <w:rPr>
                <w:sz w:val="14"/>
                <w:szCs w:val="14"/>
              </w:rPr>
              <w:t xml:space="preserve"> or </w:t>
            </w:r>
            <w:r w:rsidRPr="005C3AF0">
              <w:rPr>
                <w:sz w:val="14"/>
                <w:szCs w:val="14"/>
              </w:rPr>
              <w:t xml:space="preserve"> Common App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72C4E3A8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 w:rsidRPr="005C3AF0">
              <w:rPr>
                <w:sz w:val="14"/>
                <w:szCs w:val="14"/>
              </w:rPr>
              <w:t>Institutiona</w:t>
            </w:r>
            <w:r>
              <w:rPr>
                <w:sz w:val="14"/>
                <w:szCs w:val="14"/>
              </w:rPr>
              <w:t xml:space="preserve">l or </w:t>
            </w:r>
            <w:r w:rsidRPr="005C3AF0">
              <w:rPr>
                <w:sz w:val="14"/>
                <w:szCs w:val="14"/>
              </w:rPr>
              <w:t xml:space="preserve"> Common App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065E9361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Institutional Only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7548A0B7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 w:rsidRPr="005C3AF0">
              <w:rPr>
                <w:sz w:val="14"/>
                <w:szCs w:val="14"/>
              </w:rPr>
              <w:t>Institutional</w:t>
            </w:r>
            <w:r>
              <w:rPr>
                <w:sz w:val="14"/>
                <w:szCs w:val="14"/>
              </w:rPr>
              <w:t xml:space="preserve"> or </w:t>
            </w:r>
            <w:r w:rsidRPr="005C3AF0">
              <w:rPr>
                <w:sz w:val="14"/>
                <w:szCs w:val="14"/>
              </w:rPr>
              <w:t>Common App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7E4A7A52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 w:rsidRPr="005C3AF0">
              <w:rPr>
                <w:sz w:val="14"/>
                <w:szCs w:val="14"/>
              </w:rPr>
              <w:t>Institutional, Common App</w:t>
            </w:r>
            <w:r>
              <w:rPr>
                <w:sz w:val="14"/>
                <w:szCs w:val="14"/>
              </w:rPr>
              <w:t>, or  Coalition App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0A43A716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Institutional or Common App 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606D9DE1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 w:rsidRPr="005C3AF0">
              <w:rPr>
                <w:sz w:val="14"/>
                <w:szCs w:val="14"/>
              </w:rPr>
              <w:t>Institutional</w:t>
            </w:r>
            <w:r>
              <w:rPr>
                <w:sz w:val="14"/>
                <w:szCs w:val="14"/>
              </w:rPr>
              <w:t xml:space="preserve"> or </w:t>
            </w:r>
            <w:r w:rsidRPr="005C3AF0">
              <w:rPr>
                <w:sz w:val="14"/>
                <w:szCs w:val="14"/>
              </w:rPr>
              <w:t>Common App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684EA4FD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Common App, Coalition App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2C1C7F76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 w:rsidRPr="005C3AF0">
              <w:rPr>
                <w:sz w:val="14"/>
                <w:szCs w:val="14"/>
              </w:rPr>
              <w:t>Institutiona</w:t>
            </w:r>
            <w:r>
              <w:rPr>
                <w:sz w:val="14"/>
                <w:szCs w:val="14"/>
              </w:rPr>
              <w:t xml:space="preserve">l or </w:t>
            </w:r>
            <w:r w:rsidRPr="005C3AF0">
              <w:rPr>
                <w:sz w:val="14"/>
                <w:szCs w:val="14"/>
              </w:rPr>
              <w:t>Common App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5C52ADE1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 w:rsidRPr="005C3AF0">
              <w:rPr>
                <w:sz w:val="14"/>
                <w:szCs w:val="14"/>
              </w:rPr>
              <w:t>Institutional</w:t>
            </w:r>
            <w:r>
              <w:rPr>
                <w:sz w:val="14"/>
                <w:szCs w:val="14"/>
              </w:rPr>
              <w:t xml:space="preserve">, Common App or </w:t>
            </w:r>
            <w:r w:rsidRPr="005C3AF0">
              <w:rPr>
                <w:sz w:val="14"/>
                <w:szCs w:val="14"/>
              </w:rPr>
              <w:t>Co</w:t>
            </w:r>
            <w:r>
              <w:rPr>
                <w:sz w:val="14"/>
                <w:szCs w:val="14"/>
              </w:rPr>
              <w:t>alition</w:t>
            </w:r>
            <w:r w:rsidRPr="005C3AF0">
              <w:rPr>
                <w:sz w:val="14"/>
                <w:szCs w:val="14"/>
              </w:rPr>
              <w:t xml:space="preserve"> App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AE56CAC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 w:rsidRPr="005C3AF0">
              <w:rPr>
                <w:sz w:val="14"/>
                <w:szCs w:val="14"/>
              </w:rPr>
              <w:t>Institutional</w:t>
            </w:r>
            <w:r>
              <w:rPr>
                <w:sz w:val="14"/>
                <w:szCs w:val="14"/>
              </w:rPr>
              <w:t xml:space="preserve"> or </w:t>
            </w:r>
            <w:r w:rsidRPr="005C3AF0">
              <w:rPr>
                <w:sz w:val="14"/>
                <w:szCs w:val="14"/>
              </w:rPr>
              <w:t>Common App</w:t>
            </w:r>
          </w:p>
        </w:tc>
      </w:tr>
      <w:tr w:rsidR="00B65BBD" w14:paraId="4ED7C64C" w14:textId="77777777" w:rsidTr="00B65BBD">
        <w:trPr>
          <w:cantSplit/>
          <w:trHeight w:val="620"/>
        </w:trPr>
        <w:tc>
          <w:tcPr>
            <w:tcW w:w="1463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1BC4142B" w14:textId="77777777" w:rsidR="00B65BBD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Middle 50% of Admitted FTIC 2019</w:t>
            </w:r>
          </w:p>
          <w:p w14:paraId="4C4675FC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(S=Summer) (F=Fall)</w:t>
            </w:r>
          </w:p>
        </w:tc>
        <w:tc>
          <w:tcPr>
            <w:tcW w:w="270" w:type="dxa"/>
            <w:tcBorders>
              <w:top w:val="single" w:sz="18" w:space="0" w:color="auto"/>
            </w:tcBorders>
            <w:textDirection w:val="btLr"/>
            <w:vAlign w:val="center"/>
          </w:tcPr>
          <w:p w14:paraId="46291F83" w14:textId="77777777" w:rsidR="00B65BBD" w:rsidRPr="005C3AF0" w:rsidRDefault="00B65BBD" w:rsidP="00B65BBD">
            <w:pPr>
              <w:ind w:left="113" w:right="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GPA</w:t>
            </w:r>
          </w:p>
        </w:tc>
        <w:tc>
          <w:tcPr>
            <w:tcW w:w="1140" w:type="dxa"/>
            <w:tcBorders>
              <w:top w:val="single" w:sz="18" w:space="0" w:color="auto"/>
            </w:tcBorders>
            <w:vAlign w:val="center"/>
          </w:tcPr>
          <w:p w14:paraId="32AAABB3" w14:textId="77777777" w:rsidR="00B65BBD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S:</w:t>
            </w:r>
            <w:r>
              <w:rPr>
                <w:sz w:val="14"/>
                <w:szCs w:val="14"/>
              </w:rPr>
              <w:t xml:space="preserve"> 3.27</w:t>
            </w:r>
          </w:p>
          <w:p w14:paraId="5889B3F7" w14:textId="77777777" w:rsidR="00B65BBD" w:rsidRPr="00F94055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3.67</w:t>
            </w:r>
          </w:p>
        </w:tc>
        <w:tc>
          <w:tcPr>
            <w:tcW w:w="1140" w:type="dxa"/>
            <w:tcBorders>
              <w:top w:val="single" w:sz="18" w:space="0" w:color="auto"/>
            </w:tcBorders>
            <w:vAlign w:val="center"/>
          </w:tcPr>
          <w:p w14:paraId="35C9DE94" w14:textId="77777777" w:rsidR="00B65BBD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S:</w:t>
            </w:r>
            <w:r>
              <w:rPr>
                <w:sz w:val="14"/>
                <w:szCs w:val="14"/>
              </w:rPr>
              <w:t xml:space="preserve"> 3.18 - 3.76</w:t>
            </w:r>
          </w:p>
          <w:p w14:paraId="1C6C910F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3.62 - 4.24</w:t>
            </w:r>
          </w:p>
        </w:tc>
        <w:tc>
          <w:tcPr>
            <w:tcW w:w="1140" w:type="dxa"/>
            <w:tcBorders>
              <w:top w:val="single" w:sz="18" w:space="0" w:color="auto"/>
            </w:tcBorders>
            <w:vAlign w:val="center"/>
          </w:tcPr>
          <w:p w14:paraId="0C05B642" w14:textId="77777777" w:rsidR="00B65BBD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S:</w:t>
            </w:r>
            <w:r>
              <w:rPr>
                <w:sz w:val="14"/>
                <w:szCs w:val="14"/>
              </w:rPr>
              <w:t xml:space="preserve"> 3.4 – 4.07</w:t>
            </w:r>
          </w:p>
          <w:p w14:paraId="522DB23B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3.51 – 4.26</w:t>
            </w:r>
          </w:p>
        </w:tc>
        <w:tc>
          <w:tcPr>
            <w:tcW w:w="1140" w:type="dxa"/>
            <w:tcBorders>
              <w:top w:val="single" w:sz="18" w:space="0" w:color="auto"/>
            </w:tcBorders>
            <w:vAlign w:val="center"/>
          </w:tcPr>
          <w:p w14:paraId="3E1B5A60" w14:textId="77777777" w:rsidR="00B65BBD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S:</w:t>
            </w:r>
            <w:r>
              <w:rPr>
                <w:sz w:val="14"/>
                <w:szCs w:val="14"/>
              </w:rPr>
              <w:t xml:space="preserve"> 3.6 - 4.2</w:t>
            </w:r>
          </w:p>
          <w:p w14:paraId="3A66DFA7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4.0 - 4.6</w:t>
            </w:r>
          </w:p>
        </w:tc>
        <w:tc>
          <w:tcPr>
            <w:tcW w:w="1140" w:type="dxa"/>
            <w:tcBorders>
              <w:top w:val="single" w:sz="18" w:space="0" w:color="auto"/>
            </w:tcBorders>
            <w:vAlign w:val="center"/>
          </w:tcPr>
          <w:p w14:paraId="179EEE26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3.9- 4.6</w:t>
            </w:r>
          </w:p>
        </w:tc>
        <w:tc>
          <w:tcPr>
            <w:tcW w:w="1140" w:type="dxa"/>
            <w:tcBorders>
              <w:top w:val="single" w:sz="18" w:space="0" w:color="auto"/>
            </w:tcBorders>
            <w:vAlign w:val="center"/>
          </w:tcPr>
          <w:p w14:paraId="4722F189" w14:textId="77777777" w:rsidR="00B65BBD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S:</w:t>
            </w:r>
            <w:r>
              <w:rPr>
                <w:sz w:val="14"/>
                <w:szCs w:val="14"/>
              </w:rPr>
              <w:t xml:space="preserve"> 3.8 - 4.3</w:t>
            </w:r>
          </w:p>
          <w:p w14:paraId="2298E46C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4.1 - 4.5</w:t>
            </w:r>
          </w:p>
        </w:tc>
        <w:tc>
          <w:tcPr>
            <w:tcW w:w="1140" w:type="dxa"/>
            <w:tcBorders>
              <w:top w:val="single" w:sz="18" w:space="0" w:color="auto"/>
            </w:tcBorders>
            <w:vAlign w:val="center"/>
          </w:tcPr>
          <w:p w14:paraId="5E7FB9EE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3.73 - 4.33</w:t>
            </w:r>
          </w:p>
        </w:tc>
        <w:tc>
          <w:tcPr>
            <w:tcW w:w="1140" w:type="dxa"/>
            <w:tcBorders>
              <w:top w:val="single" w:sz="18" w:space="0" w:color="auto"/>
            </w:tcBorders>
            <w:vAlign w:val="center"/>
          </w:tcPr>
          <w:p w14:paraId="650CD03A" w14:textId="77777777" w:rsidR="00B65BBD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S:</w:t>
            </w:r>
            <w:r>
              <w:rPr>
                <w:sz w:val="14"/>
                <w:szCs w:val="14"/>
              </w:rPr>
              <w:t xml:space="preserve"> 3.77 - 4.29</w:t>
            </w:r>
          </w:p>
          <w:p w14:paraId="379D2912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3.96 - 4.46</w:t>
            </w:r>
          </w:p>
        </w:tc>
        <w:tc>
          <w:tcPr>
            <w:tcW w:w="1140" w:type="dxa"/>
            <w:tcBorders>
              <w:top w:val="single" w:sz="18" w:space="0" w:color="auto"/>
            </w:tcBorders>
            <w:vAlign w:val="center"/>
          </w:tcPr>
          <w:p w14:paraId="233D75E0" w14:textId="77777777" w:rsidR="00B65BBD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S:</w:t>
            </w:r>
            <w:r>
              <w:rPr>
                <w:sz w:val="14"/>
                <w:szCs w:val="14"/>
              </w:rPr>
              <w:t xml:space="preserve"> 4.4 - 4.6</w:t>
            </w:r>
          </w:p>
          <w:p w14:paraId="07DFE028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4.4 - 4.6</w:t>
            </w:r>
          </w:p>
        </w:tc>
        <w:tc>
          <w:tcPr>
            <w:tcW w:w="1140" w:type="dxa"/>
            <w:tcBorders>
              <w:top w:val="single" w:sz="18" w:space="0" w:color="auto"/>
            </w:tcBorders>
            <w:vAlign w:val="center"/>
          </w:tcPr>
          <w:p w14:paraId="32A7007A" w14:textId="77777777" w:rsidR="00B65BBD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S:</w:t>
            </w:r>
            <w:r>
              <w:rPr>
                <w:sz w:val="14"/>
                <w:szCs w:val="14"/>
              </w:rPr>
              <w:t xml:space="preserve"> 3.3 - 3.8</w:t>
            </w:r>
          </w:p>
          <w:p w14:paraId="4BCA06A9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4.0 - 4.5</w:t>
            </w:r>
          </w:p>
        </w:tc>
        <w:tc>
          <w:tcPr>
            <w:tcW w:w="1140" w:type="dxa"/>
            <w:tcBorders>
              <w:top w:val="single" w:sz="18" w:space="0" w:color="auto"/>
            </w:tcBorders>
            <w:vAlign w:val="center"/>
          </w:tcPr>
          <w:p w14:paraId="206E6008" w14:textId="77777777" w:rsidR="00B65BBD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S:</w:t>
            </w:r>
            <w:r>
              <w:rPr>
                <w:sz w:val="14"/>
                <w:szCs w:val="14"/>
              </w:rPr>
              <w:t xml:space="preserve"> 3.7 – 4.0</w:t>
            </w:r>
          </w:p>
          <w:p w14:paraId="4566D631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4.1 - 4.4</w:t>
            </w:r>
          </w:p>
        </w:tc>
        <w:tc>
          <w:tcPr>
            <w:tcW w:w="1140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1533F3FD" w14:textId="77777777" w:rsidR="00B65BBD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S:</w:t>
            </w:r>
            <w:r>
              <w:rPr>
                <w:sz w:val="14"/>
                <w:szCs w:val="14"/>
              </w:rPr>
              <w:t xml:space="preserve"> 3.75</w:t>
            </w:r>
          </w:p>
          <w:p w14:paraId="0523F0C1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3.9</w:t>
            </w:r>
          </w:p>
        </w:tc>
      </w:tr>
      <w:tr w:rsidR="00B65BBD" w14:paraId="58F6F005" w14:textId="77777777" w:rsidTr="00B65BBD">
        <w:trPr>
          <w:cantSplit/>
          <w:trHeight w:val="683"/>
        </w:trPr>
        <w:tc>
          <w:tcPr>
            <w:tcW w:w="1463" w:type="dxa"/>
            <w:vMerge/>
            <w:tcBorders>
              <w:left w:val="single" w:sz="18" w:space="0" w:color="auto"/>
            </w:tcBorders>
            <w:vAlign w:val="center"/>
          </w:tcPr>
          <w:p w14:paraId="46DF3590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0" w:type="dxa"/>
            <w:textDirection w:val="btLr"/>
            <w:vAlign w:val="center"/>
          </w:tcPr>
          <w:p w14:paraId="7C16BAFD" w14:textId="77777777" w:rsidR="00B65BBD" w:rsidRPr="005C3AF0" w:rsidRDefault="00B65BBD" w:rsidP="00B65BBD">
            <w:pPr>
              <w:ind w:left="113" w:right="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SAT</w:t>
            </w:r>
          </w:p>
        </w:tc>
        <w:tc>
          <w:tcPr>
            <w:tcW w:w="1140" w:type="dxa"/>
            <w:vAlign w:val="center"/>
          </w:tcPr>
          <w:p w14:paraId="0F106869" w14:textId="77777777" w:rsidR="00B65BBD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S:</w:t>
            </w:r>
            <w:r>
              <w:rPr>
                <w:sz w:val="14"/>
                <w:szCs w:val="14"/>
              </w:rPr>
              <w:t xml:space="preserve"> 1060</w:t>
            </w:r>
          </w:p>
          <w:p w14:paraId="03823839" w14:textId="77777777" w:rsidR="00B65BBD" w:rsidRPr="00F94055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 xml:space="preserve">F: </w:t>
            </w:r>
            <w:r>
              <w:rPr>
                <w:sz w:val="14"/>
                <w:szCs w:val="14"/>
              </w:rPr>
              <w:t>1100</w:t>
            </w:r>
          </w:p>
        </w:tc>
        <w:tc>
          <w:tcPr>
            <w:tcW w:w="1140" w:type="dxa"/>
            <w:vAlign w:val="center"/>
          </w:tcPr>
          <w:p w14:paraId="35B39F66" w14:textId="77777777" w:rsidR="00B65BBD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S:</w:t>
            </w:r>
            <w:r>
              <w:rPr>
                <w:sz w:val="14"/>
                <w:szCs w:val="14"/>
              </w:rPr>
              <w:t xml:space="preserve"> 1030 - 1160</w:t>
            </w:r>
          </w:p>
          <w:p w14:paraId="46F6EAD7" w14:textId="77777777" w:rsidR="00B65BBD" w:rsidRPr="00765B71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1110 - 1260</w:t>
            </w:r>
          </w:p>
        </w:tc>
        <w:tc>
          <w:tcPr>
            <w:tcW w:w="1140" w:type="dxa"/>
            <w:vAlign w:val="center"/>
          </w:tcPr>
          <w:p w14:paraId="099C0B55" w14:textId="77777777" w:rsidR="00B65BBD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S:</w:t>
            </w:r>
            <w:r>
              <w:rPr>
                <w:sz w:val="14"/>
                <w:szCs w:val="14"/>
              </w:rPr>
              <w:t xml:space="preserve"> 1020 -1180</w:t>
            </w:r>
          </w:p>
          <w:p w14:paraId="426B6B75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1080 - 1230</w:t>
            </w:r>
          </w:p>
        </w:tc>
        <w:tc>
          <w:tcPr>
            <w:tcW w:w="1140" w:type="dxa"/>
            <w:vAlign w:val="center"/>
          </w:tcPr>
          <w:p w14:paraId="2E064E75" w14:textId="77777777" w:rsidR="00B65BBD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S:</w:t>
            </w:r>
            <w:r>
              <w:rPr>
                <w:sz w:val="14"/>
                <w:szCs w:val="14"/>
              </w:rPr>
              <w:t xml:space="preserve"> 1100 - 1190</w:t>
            </w:r>
          </w:p>
          <w:p w14:paraId="42FCA802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1240 - 1360</w:t>
            </w:r>
          </w:p>
        </w:tc>
        <w:tc>
          <w:tcPr>
            <w:tcW w:w="1140" w:type="dxa"/>
            <w:vAlign w:val="center"/>
          </w:tcPr>
          <w:p w14:paraId="71C635D5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1280 - 1400</w:t>
            </w:r>
          </w:p>
        </w:tc>
        <w:tc>
          <w:tcPr>
            <w:tcW w:w="1140" w:type="dxa"/>
            <w:vAlign w:val="center"/>
          </w:tcPr>
          <w:p w14:paraId="5C0C15CD" w14:textId="77777777" w:rsidR="00B65BBD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S:</w:t>
            </w:r>
            <w:r>
              <w:rPr>
                <w:sz w:val="14"/>
                <w:szCs w:val="14"/>
              </w:rPr>
              <w:t xml:space="preserve"> 1190 - 1300</w:t>
            </w:r>
          </w:p>
          <w:p w14:paraId="56AD4931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1290 - 1410</w:t>
            </w:r>
          </w:p>
        </w:tc>
        <w:tc>
          <w:tcPr>
            <w:tcW w:w="1140" w:type="dxa"/>
            <w:vAlign w:val="center"/>
          </w:tcPr>
          <w:p w14:paraId="50DDAFF8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1150 - 1340</w:t>
            </w:r>
          </w:p>
        </w:tc>
        <w:tc>
          <w:tcPr>
            <w:tcW w:w="1140" w:type="dxa"/>
            <w:vAlign w:val="center"/>
          </w:tcPr>
          <w:p w14:paraId="63B4AEC2" w14:textId="77777777" w:rsidR="00B65BBD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S:</w:t>
            </w:r>
            <w:r>
              <w:rPr>
                <w:sz w:val="14"/>
                <w:szCs w:val="14"/>
              </w:rPr>
              <w:t xml:space="preserve"> 1170 - 1280</w:t>
            </w:r>
          </w:p>
          <w:p w14:paraId="25A1375F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1250 - 1370</w:t>
            </w:r>
          </w:p>
        </w:tc>
        <w:tc>
          <w:tcPr>
            <w:tcW w:w="1140" w:type="dxa"/>
            <w:vAlign w:val="center"/>
          </w:tcPr>
          <w:p w14:paraId="34D60AC2" w14:textId="77777777" w:rsidR="00B65BBD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S:</w:t>
            </w:r>
            <w:r>
              <w:rPr>
                <w:sz w:val="14"/>
                <w:szCs w:val="14"/>
              </w:rPr>
              <w:t xml:space="preserve"> 1260 - 1400</w:t>
            </w:r>
          </w:p>
          <w:p w14:paraId="126786C0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1340 - 1480</w:t>
            </w:r>
          </w:p>
        </w:tc>
        <w:tc>
          <w:tcPr>
            <w:tcW w:w="1140" w:type="dxa"/>
            <w:vAlign w:val="center"/>
          </w:tcPr>
          <w:p w14:paraId="28A93829" w14:textId="77777777" w:rsidR="00B65BBD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S:</w:t>
            </w:r>
            <w:r>
              <w:rPr>
                <w:sz w:val="14"/>
                <w:szCs w:val="14"/>
              </w:rPr>
              <w:t xml:space="preserve"> 1070 - 1190</w:t>
            </w:r>
          </w:p>
          <w:p w14:paraId="7EDC5083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1200 - 1320</w:t>
            </w:r>
          </w:p>
        </w:tc>
        <w:tc>
          <w:tcPr>
            <w:tcW w:w="1140" w:type="dxa"/>
            <w:vAlign w:val="center"/>
          </w:tcPr>
          <w:p w14:paraId="6509A6B3" w14:textId="77777777" w:rsidR="00B65BBD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S:</w:t>
            </w:r>
            <w:r>
              <w:rPr>
                <w:sz w:val="14"/>
                <w:szCs w:val="14"/>
              </w:rPr>
              <w:t xml:space="preserve"> 1160 - 1190</w:t>
            </w:r>
          </w:p>
          <w:p w14:paraId="3E4D1DA2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1270 - 1340</w:t>
            </w:r>
          </w:p>
        </w:tc>
        <w:tc>
          <w:tcPr>
            <w:tcW w:w="1140" w:type="dxa"/>
            <w:tcBorders>
              <w:right w:val="single" w:sz="18" w:space="0" w:color="auto"/>
            </w:tcBorders>
            <w:vAlign w:val="center"/>
          </w:tcPr>
          <w:p w14:paraId="2F76AC50" w14:textId="77777777" w:rsidR="00B65BBD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S:</w:t>
            </w:r>
            <w:r>
              <w:rPr>
                <w:sz w:val="14"/>
                <w:szCs w:val="14"/>
              </w:rPr>
              <w:t xml:space="preserve"> 1140</w:t>
            </w:r>
          </w:p>
          <w:p w14:paraId="76BD5871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1173</w:t>
            </w:r>
          </w:p>
        </w:tc>
      </w:tr>
      <w:tr w:rsidR="00B65BBD" w14:paraId="0EAA954C" w14:textId="77777777" w:rsidTr="00B65BBD">
        <w:trPr>
          <w:cantSplit/>
          <w:trHeight w:val="656"/>
        </w:trPr>
        <w:tc>
          <w:tcPr>
            <w:tcW w:w="1463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1462CB28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0" w:type="dxa"/>
            <w:tcBorders>
              <w:bottom w:val="single" w:sz="18" w:space="0" w:color="auto"/>
            </w:tcBorders>
            <w:textDirection w:val="btLr"/>
            <w:vAlign w:val="center"/>
          </w:tcPr>
          <w:p w14:paraId="2D18811E" w14:textId="77777777" w:rsidR="00B65BBD" w:rsidRPr="005C3AF0" w:rsidRDefault="00B65BBD" w:rsidP="00B65BBD">
            <w:pPr>
              <w:ind w:left="113" w:right="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ACT</w:t>
            </w:r>
          </w:p>
        </w:tc>
        <w:tc>
          <w:tcPr>
            <w:tcW w:w="1140" w:type="dxa"/>
            <w:tcBorders>
              <w:bottom w:val="single" w:sz="18" w:space="0" w:color="auto"/>
            </w:tcBorders>
            <w:vAlign w:val="center"/>
          </w:tcPr>
          <w:p w14:paraId="201E2F98" w14:textId="77777777" w:rsidR="00B65BBD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S:</w:t>
            </w:r>
            <w:r>
              <w:rPr>
                <w:sz w:val="14"/>
                <w:szCs w:val="14"/>
              </w:rPr>
              <w:t xml:space="preserve"> 20.2</w:t>
            </w:r>
          </w:p>
          <w:p w14:paraId="4114AFF0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22.3</w:t>
            </w:r>
          </w:p>
        </w:tc>
        <w:tc>
          <w:tcPr>
            <w:tcW w:w="1140" w:type="dxa"/>
            <w:tcBorders>
              <w:bottom w:val="single" w:sz="18" w:space="0" w:color="auto"/>
            </w:tcBorders>
            <w:vAlign w:val="center"/>
          </w:tcPr>
          <w:p w14:paraId="51AE5C3C" w14:textId="77777777" w:rsidR="00B65BBD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S:</w:t>
            </w:r>
            <w:r>
              <w:rPr>
                <w:sz w:val="14"/>
                <w:szCs w:val="14"/>
              </w:rPr>
              <w:t xml:space="preserve"> 20 - 25</w:t>
            </w:r>
          </w:p>
          <w:p w14:paraId="29153FAB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23 - 29</w:t>
            </w:r>
          </w:p>
        </w:tc>
        <w:tc>
          <w:tcPr>
            <w:tcW w:w="1140" w:type="dxa"/>
            <w:tcBorders>
              <w:bottom w:val="single" w:sz="18" w:space="0" w:color="auto"/>
            </w:tcBorders>
            <w:vAlign w:val="center"/>
          </w:tcPr>
          <w:p w14:paraId="2F383CBE" w14:textId="77777777" w:rsidR="00B65BBD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S:</w:t>
            </w:r>
            <w:r>
              <w:rPr>
                <w:sz w:val="14"/>
                <w:szCs w:val="14"/>
              </w:rPr>
              <w:t xml:space="preserve"> 20- 23</w:t>
            </w:r>
          </w:p>
          <w:p w14:paraId="1B7F12A7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22 - 26</w:t>
            </w:r>
          </w:p>
        </w:tc>
        <w:tc>
          <w:tcPr>
            <w:tcW w:w="1140" w:type="dxa"/>
            <w:tcBorders>
              <w:bottom w:val="single" w:sz="18" w:space="0" w:color="auto"/>
            </w:tcBorders>
            <w:vAlign w:val="center"/>
          </w:tcPr>
          <w:p w14:paraId="74FB4B09" w14:textId="77777777" w:rsidR="00B65BBD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S:</w:t>
            </w:r>
            <w:r>
              <w:rPr>
                <w:sz w:val="14"/>
                <w:szCs w:val="14"/>
              </w:rPr>
              <w:t xml:space="preserve"> 22 - 25</w:t>
            </w:r>
          </w:p>
          <w:p w14:paraId="677A8537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26 - 31</w:t>
            </w:r>
          </w:p>
        </w:tc>
        <w:tc>
          <w:tcPr>
            <w:tcW w:w="1140" w:type="dxa"/>
            <w:tcBorders>
              <w:bottom w:val="single" w:sz="18" w:space="0" w:color="auto"/>
            </w:tcBorders>
            <w:vAlign w:val="center"/>
          </w:tcPr>
          <w:p w14:paraId="62556D04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28 - 32</w:t>
            </w:r>
          </w:p>
        </w:tc>
        <w:tc>
          <w:tcPr>
            <w:tcW w:w="1140" w:type="dxa"/>
            <w:tcBorders>
              <w:bottom w:val="single" w:sz="18" w:space="0" w:color="auto"/>
            </w:tcBorders>
            <w:vAlign w:val="center"/>
          </w:tcPr>
          <w:p w14:paraId="02440AB9" w14:textId="77777777" w:rsidR="00B65BBD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S:</w:t>
            </w:r>
            <w:r>
              <w:rPr>
                <w:sz w:val="14"/>
                <w:szCs w:val="14"/>
              </w:rPr>
              <w:t xml:space="preserve"> 26 - 30</w:t>
            </w:r>
          </w:p>
          <w:p w14:paraId="075C0DA3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29 - 32</w:t>
            </w:r>
          </w:p>
        </w:tc>
        <w:tc>
          <w:tcPr>
            <w:tcW w:w="1140" w:type="dxa"/>
            <w:tcBorders>
              <w:bottom w:val="single" w:sz="18" w:space="0" w:color="auto"/>
            </w:tcBorders>
            <w:vAlign w:val="center"/>
          </w:tcPr>
          <w:p w14:paraId="7183E30E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24 - 30</w:t>
            </w:r>
          </w:p>
        </w:tc>
        <w:tc>
          <w:tcPr>
            <w:tcW w:w="1140" w:type="dxa"/>
            <w:tcBorders>
              <w:bottom w:val="single" w:sz="18" w:space="0" w:color="auto"/>
            </w:tcBorders>
            <w:vAlign w:val="center"/>
          </w:tcPr>
          <w:p w14:paraId="6BAA93CC" w14:textId="77777777" w:rsidR="00B65BBD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S:</w:t>
            </w:r>
            <w:r>
              <w:rPr>
                <w:sz w:val="14"/>
                <w:szCs w:val="14"/>
              </w:rPr>
              <w:t xml:space="preserve"> 23 - 28</w:t>
            </w:r>
          </w:p>
          <w:p w14:paraId="09F4F69E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26 - 30</w:t>
            </w:r>
          </w:p>
        </w:tc>
        <w:tc>
          <w:tcPr>
            <w:tcW w:w="1140" w:type="dxa"/>
            <w:tcBorders>
              <w:bottom w:val="single" w:sz="18" w:space="0" w:color="auto"/>
            </w:tcBorders>
            <w:vAlign w:val="center"/>
          </w:tcPr>
          <w:p w14:paraId="15A5C878" w14:textId="77777777" w:rsidR="00B65BBD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S:</w:t>
            </w:r>
            <w:r>
              <w:rPr>
                <w:sz w:val="14"/>
                <w:szCs w:val="14"/>
              </w:rPr>
              <w:t xml:space="preserve"> 28 - 32</w:t>
            </w:r>
          </w:p>
          <w:p w14:paraId="1408587F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30 - 33</w:t>
            </w:r>
          </w:p>
        </w:tc>
        <w:tc>
          <w:tcPr>
            <w:tcW w:w="1140" w:type="dxa"/>
            <w:tcBorders>
              <w:bottom w:val="single" w:sz="18" w:space="0" w:color="auto"/>
            </w:tcBorders>
            <w:vAlign w:val="center"/>
          </w:tcPr>
          <w:p w14:paraId="1F37BCC2" w14:textId="77777777" w:rsidR="00B65BBD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S:</w:t>
            </w:r>
            <w:r>
              <w:rPr>
                <w:sz w:val="14"/>
                <w:szCs w:val="14"/>
              </w:rPr>
              <w:t xml:space="preserve"> 21 - 24</w:t>
            </w:r>
          </w:p>
          <w:p w14:paraId="38510FEE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25 - 28</w:t>
            </w:r>
          </w:p>
        </w:tc>
        <w:tc>
          <w:tcPr>
            <w:tcW w:w="1140" w:type="dxa"/>
            <w:tcBorders>
              <w:bottom w:val="single" w:sz="18" w:space="0" w:color="auto"/>
            </w:tcBorders>
            <w:vAlign w:val="center"/>
          </w:tcPr>
          <w:p w14:paraId="18DCF2CF" w14:textId="77777777" w:rsidR="00B65BBD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S:</w:t>
            </w:r>
            <w:r>
              <w:rPr>
                <w:sz w:val="14"/>
                <w:szCs w:val="14"/>
              </w:rPr>
              <w:t xml:space="preserve"> 24 - 25</w:t>
            </w:r>
          </w:p>
          <w:p w14:paraId="6F5B9E67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28- 30</w:t>
            </w:r>
          </w:p>
        </w:tc>
        <w:tc>
          <w:tcPr>
            <w:tcW w:w="1140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28D8BFE5" w14:textId="77777777" w:rsidR="00B65BBD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S:</w:t>
            </w:r>
            <w:r>
              <w:rPr>
                <w:sz w:val="14"/>
                <w:szCs w:val="14"/>
              </w:rPr>
              <w:t xml:space="preserve"> 23</w:t>
            </w:r>
          </w:p>
          <w:p w14:paraId="1E466C04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25</w:t>
            </w:r>
          </w:p>
        </w:tc>
      </w:tr>
      <w:tr w:rsidR="00B65BBD" w14:paraId="0C31CF76" w14:textId="77777777" w:rsidTr="00B65BBD">
        <w:trPr>
          <w:trHeight w:val="2187"/>
        </w:trPr>
        <w:tc>
          <w:tcPr>
            <w:tcW w:w="173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412E2ECB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Application Waivers Accepted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23C605B4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SAT/ACT Fee Waiver, NACAC Fee Waiver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7ED589B4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SAT/ACT Fee Waiver, NACAC Fee Waiver, Email from School Counselor, Written Request from Student, Documentation Demonstrating Participation in Free/Reduced Lunch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6110AAE3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SAT/ACT Fee Waiver, NACAC Fee Waiver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5778A0E7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SAT/ACT Fee Waiver, NACAC Fee Waiver, Email from School Counselor, Written Request from Student, Documentation Demonstrating Participation in Free/Reduced Lunch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49C1A0F9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SAT/ACT Fee Waiver, NACAC Fee Waiver, Email from School Counselor, Documentation Demonstrating Participation in Free/Reduced Lunch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24494F3E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SAT/ACT Fee Waiver, NACAC Fee Waiver Participation in Free/Reduced Lunch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2B71CEBF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SAT/ACT Fee Waiver, NACAC Fee Waiver, Email from School Counselor, Written Request from Student, Documentation Demonstrating Participation in Free/Reduced Lunch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48154B54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SAT/ACT Fee Waiver, NACAC Fee Waiver, Demonstrating Participation in Free/Reduced Lunch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73F7BC77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SAT/ACT Fee Waiver, NACAC Fee Waiver, Email from School Counselor, Written Request from Student, Documentation Demonstrating Participation in Free/Reduced Lunch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0206111A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SAT/ACT Fee Waiver, NACAC Fee Waiver, Email from School Counselor, Documentation Demonstrating Participation in Free/Reduced Lunch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3DCACD44" w14:textId="77777777" w:rsidR="00B65BBD" w:rsidRPr="0016586F" w:rsidRDefault="00B65BBD" w:rsidP="00B65BBD">
            <w:pPr>
              <w:jc w:val="center"/>
              <w:rPr>
                <w:sz w:val="14"/>
                <w:szCs w:val="14"/>
              </w:rPr>
            </w:pPr>
            <w:r w:rsidRPr="0016586F">
              <w:rPr>
                <w:sz w:val="14"/>
                <w:szCs w:val="14"/>
              </w:rPr>
              <w:t>SAT/ACT Fee Waiver, NACAC Fee Waiver, Email from School Counselor, Written Request from Student, Documentation Demonstrating Participation in Free/Reduced Lunch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83173BD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SAT/ACT Fee Waiver, NACAC Fee Waiver, Email from School Counselor, Written Request from Student, Documentation Demonstrating Participation in Free/Reduced Lunch</w:t>
            </w:r>
          </w:p>
        </w:tc>
      </w:tr>
      <w:tr w:rsidR="00B65BBD" w14:paraId="2D6E539E" w14:textId="77777777" w:rsidTr="00B65BBD">
        <w:trPr>
          <w:trHeight w:val="620"/>
        </w:trPr>
        <w:tc>
          <w:tcPr>
            <w:tcW w:w="173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6DF0A560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Self-reported Student Academic Record (SSAR) 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440546F7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Yes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19804B92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Yes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69DFF1B5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Yes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4F48AC82" w14:textId="77777777" w:rsidR="00B65BBD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No</w:t>
            </w:r>
          </w:p>
          <w:p w14:paraId="320EC574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Send official transcript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7BB9BEE4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Yes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1FDD232C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Yes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019B09A8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Yes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33CE2E20" w14:textId="77777777" w:rsidR="00B65BBD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No</w:t>
            </w:r>
          </w:p>
          <w:p w14:paraId="07CC4F08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Uses SPARK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440096DF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Yes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65A8CA9B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Yes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17717986" w14:textId="77777777" w:rsidR="00B65BBD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No</w:t>
            </w:r>
          </w:p>
          <w:p w14:paraId="774FBBA7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Send official transcript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8DEFBCA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No</w:t>
            </w:r>
          </w:p>
        </w:tc>
      </w:tr>
      <w:tr w:rsidR="00B65BBD" w14:paraId="4F4D8490" w14:textId="77777777" w:rsidTr="00B65BBD">
        <w:trPr>
          <w:trHeight w:val="620"/>
        </w:trPr>
        <w:tc>
          <w:tcPr>
            <w:tcW w:w="173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7C8AA910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Super Score SAT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6E84D4C1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Yes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78E2D962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Yes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31BA8CBF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Yes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5CB656DF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Yes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5A2FA0E5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Yes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703C6301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Yes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57AF1A31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Yes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738CBB50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Yes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78FAF361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Yes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4E57D23D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Yes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1A294DB2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Yes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D966FD8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Yes</w:t>
            </w:r>
          </w:p>
        </w:tc>
      </w:tr>
      <w:tr w:rsidR="00B65BBD" w14:paraId="005B4000" w14:textId="77777777" w:rsidTr="00B65BBD">
        <w:trPr>
          <w:trHeight w:val="620"/>
        </w:trPr>
        <w:tc>
          <w:tcPr>
            <w:tcW w:w="173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6BE37302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Super Score ACT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0FC006BF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Yes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54CF79F8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Yes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3686FBDB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Yes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7378D573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Yes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7DA19542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Yes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3AE8082D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Yes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728E8248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Yes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6028FF7D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No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1FDE37A7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Yes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2B09C1F5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Yes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3062A800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Yes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3D3D33A" w14:textId="77777777" w:rsidR="00B65BBD" w:rsidRPr="005C3AF0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Yes</w:t>
            </w:r>
          </w:p>
        </w:tc>
      </w:tr>
      <w:tr w:rsidR="00B65BBD" w14:paraId="0BA80A8B" w14:textId="77777777" w:rsidTr="00B65BBD">
        <w:trPr>
          <w:trHeight w:val="620"/>
        </w:trPr>
        <w:tc>
          <w:tcPr>
            <w:tcW w:w="173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47B2F101" w14:textId="77777777" w:rsidR="00B65BBD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Transfer:</w:t>
            </w:r>
          </w:p>
          <w:p w14:paraId="36D48543" w14:textId="77777777" w:rsidR="00B65BBD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2+2 Enhancement Programs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120931A9" w14:textId="77777777" w:rsidR="00B65BBD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Ignite Program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05C2DD77" w14:textId="77777777" w:rsidR="00B65BBD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Link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1FB6D322" w14:textId="77777777" w:rsidR="00B65BBD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Destination FGCU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43CE7BF8" w14:textId="77777777" w:rsidR="00B65BBD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Connect- 4Success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6376B0E8" w14:textId="77777777" w:rsidR="00B65BBD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Polk State College &amp; South Florida State College (EE)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5B6DAFFD" w14:textId="77777777" w:rsidR="00B65BBD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TCC2FSU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1A05527B" w14:textId="77777777" w:rsidR="00B65BBD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Guaranteed Admission Program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5939FCCB" w14:textId="77777777" w:rsidR="00B65BBD" w:rsidRDefault="00B65BBD" w:rsidP="00B65BBD">
            <w:pPr>
              <w:jc w:val="center"/>
              <w:rPr>
                <w:sz w:val="14"/>
                <w:szCs w:val="14"/>
              </w:rPr>
            </w:pPr>
            <w:proofErr w:type="spellStart"/>
            <w:r>
              <w:rPr>
                <w:sz w:val="14"/>
                <w:szCs w:val="14"/>
              </w:rPr>
              <w:t>DirectConnect</w:t>
            </w:r>
            <w:proofErr w:type="spellEnd"/>
            <w:r>
              <w:rPr>
                <w:sz w:val="14"/>
                <w:szCs w:val="14"/>
              </w:rPr>
              <w:t xml:space="preserve"> to USF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20A3D5DC" w14:textId="77777777" w:rsidR="00B65BBD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Gator Engineering; Gator Design and Construction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485011CB" w14:textId="77777777" w:rsidR="00B65BBD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SF2UNF;</w:t>
            </w:r>
          </w:p>
          <w:p w14:paraId="42C76D6A" w14:textId="77777777" w:rsidR="00B65BBD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FSCJ/UNF Connect; UNF/SJR State Gateway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77BD5F16" w14:textId="77777777" w:rsidR="00B65BBD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FUSE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6F5B831" w14:textId="77777777" w:rsidR="00B65BBD" w:rsidRDefault="00B65BBD" w:rsidP="00B65BB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2UWF</w:t>
            </w:r>
          </w:p>
        </w:tc>
      </w:tr>
    </w:tbl>
    <w:p w14:paraId="321CB516" w14:textId="0114A54A" w:rsidR="007717B8" w:rsidRDefault="007717B8"/>
    <w:tbl>
      <w:tblPr>
        <w:tblStyle w:val="TableGrid"/>
        <w:tblW w:w="15161" w:type="dxa"/>
        <w:tblInd w:w="-383" w:type="dxa"/>
        <w:tblLayout w:type="fixed"/>
        <w:tblLook w:val="04A0" w:firstRow="1" w:lastRow="0" w:firstColumn="1" w:lastColumn="0" w:noHBand="0" w:noVBand="1"/>
      </w:tblPr>
      <w:tblGrid>
        <w:gridCol w:w="630"/>
        <w:gridCol w:w="1080"/>
        <w:gridCol w:w="911"/>
        <w:gridCol w:w="1140"/>
        <w:gridCol w:w="1140"/>
        <w:gridCol w:w="1140"/>
        <w:gridCol w:w="1140"/>
        <w:gridCol w:w="1140"/>
        <w:gridCol w:w="1140"/>
        <w:gridCol w:w="1140"/>
        <w:gridCol w:w="1140"/>
        <w:gridCol w:w="1140"/>
        <w:gridCol w:w="1140"/>
        <w:gridCol w:w="1140"/>
      </w:tblGrid>
      <w:tr w:rsidR="007717B8" w14:paraId="0F8F7DFB" w14:textId="77777777" w:rsidTr="00B65BBD">
        <w:trPr>
          <w:trHeight w:val="431"/>
        </w:trPr>
        <w:tc>
          <w:tcPr>
            <w:tcW w:w="15161" w:type="dxa"/>
            <w:gridSpan w:val="1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595959" w:themeFill="text1" w:themeFillTint="A6"/>
            <w:vAlign w:val="center"/>
          </w:tcPr>
          <w:p w14:paraId="317FD15C" w14:textId="43C222B2" w:rsidR="007717B8" w:rsidRPr="002837D3" w:rsidRDefault="007717B8" w:rsidP="001E1971">
            <w:pPr>
              <w:jc w:val="center"/>
              <w:rPr>
                <w:b/>
                <w:color w:val="FFFFFF" w:themeColor="background1"/>
              </w:rPr>
            </w:pPr>
            <w:r w:rsidRPr="002837D3">
              <w:rPr>
                <w:b/>
                <w:color w:val="FFFFFF" w:themeColor="background1"/>
              </w:rPr>
              <w:lastRenderedPageBreak/>
              <w:t>20</w:t>
            </w:r>
            <w:r w:rsidR="00423DCB">
              <w:rPr>
                <w:b/>
                <w:color w:val="FFFFFF" w:themeColor="background1"/>
              </w:rPr>
              <w:t>20-21</w:t>
            </w:r>
            <w:bookmarkStart w:id="0" w:name="_GoBack"/>
            <w:bookmarkEnd w:id="0"/>
            <w:r w:rsidRPr="002837D3">
              <w:rPr>
                <w:b/>
                <w:color w:val="FFFFFF" w:themeColor="background1"/>
              </w:rPr>
              <w:t xml:space="preserve"> SUS Admissions Tour MATRIX</w:t>
            </w:r>
          </w:p>
        </w:tc>
      </w:tr>
      <w:tr w:rsidR="005F27BC" w14:paraId="09F2A509" w14:textId="77777777" w:rsidTr="00224E0B">
        <w:trPr>
          <w:trHeight w:val="548"/>
        </w:trPr>
        <w:tc>
          <w:tcPr>
            <w:tcW w:w="1710" w:type="dxa"/>
            <w:gridSpan w:val="2"/>
            <w:tcBorders>
              <w:left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0EE0CB92" w14:textId="0FACC81E" w:rsidR="005F27BC" w:rsidRPr="0016586F" w:rsidRDefault="005F27BC" w:rsidP="001E1971">
            <w:pPr>
              <w:jc w:val="center"/>
              <w:rPr>
                <w:sz w:val="21"/>
                <w:szCs w:val="21"/>
              </w:rPr>
            </w:pPr>
            <w:r w:rsidRPr="0016586F">
              <w:rPr>
                <w:sz w:val="21"/>
                <w:szCs w:val="21"/>
              </w:rPr>
              <w:t>Universities</w:t>
            </w:r>
          </w:p>
        </w:tc>
        <w:tc>
          <w:tcPr>
            <w:tcW w:w="911" w:type="dxa"/>
            <w:tcBorders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60EE5B28" w14:textId="149BA09A" w:rsidR="005F27BC" w:rsidRPr="002837D3" w:rsidRDefault="005F27BC" w:rsidP="001E197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16CE938" wp14:editId="3A3BE8CE">
                  <wp:extent cx="614004" cy="398002"/>
                  <wp:effectExtent l="0" t="0" r="0" b="889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creen Shot 2019-09-13 at 10.03.15 AM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445" cy="418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" w:type="dxa"/>
            <w:tcBorders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332BF36F" w14:textId="7F45A593" w:rsidR="005F27BC" w:rsidRPr="002837D3" w:rsidRDefault="005F27BC" w:rsidP="001E197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DEDE2BA" wp14:editId="1A1FC9D2">
                  <wp:extent cx="570047" cy="398002"/>
                  <wp:effectExtent l="0" t="0" r="0" b="889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reen Shot 2019-09-13 at 10.05.59 AM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718" cy="42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" w:type="dxa"/>
            <w:tcBorders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3826C45D" w14:textId="7D081D4F" w:rsidR="005F27BC" w:rsidRPr="002837D3" w:rsidRDefault="005F27BC" w:rsidP="001E197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B594AB3" wp14:editId="6B937730">
                  <wp:extent cx="619283" cy="416273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creen Shot 2019-09-13 at 10.08.14 AM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334" cy="436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" w:type="dxa"/>
            <w:tcBorders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4247F1DC" w14:textId="0BE0E9E2" w:rsidR="005F27BC" w:rsidRPr="002837D3" w:rsidRDefault="005F27BC" w:rsidP="001E197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E79359A" wp14:editId="1B0A3F1F">
                  <wp:extent cx="623884" cy="391406"/>
                  <wp:effectExtent l="0" t="0" r="1143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creen Shot 2019-09-13 at 10.11.37 AM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188" cy="439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" w:type="dxa"/>
            <w:tcBorders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5D166919" w14:textId="524AD9DB" w:rsidR="005F27BC" w:rsidRPr="002837D3" w:rsidRDefault="005F27BC" w:rsidP="001E197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C9479CE" wp14:editId="0711A61C">
                  <wp:extent cx="574078" cy="434401"/>
                  <wp:effectExtent l="0" t="0" r="1016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creen Shot 2019-09-13 at 11.46.57 AM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331" cy="510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" w:type="dxa"/>
            <w:tcBorders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3FCADEAA" w14:textId="6339DBBF" w:rsidR="005F27BC" w:rsidRPr="002837D3" w:rsidRDefault="005F27BC" w:rsidP="001E197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DB02380" wp14:editId="294EBBAB">
                  <wp:extent cx="600075" cy="463991"/>
                  <wp:effectExtent l="0" t="0" r="9525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creen Shot 2019-09-13 at 11.48.57 AM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323" cy="492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" w:type="dxa"/>
            <w:tcBorders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64CCFFE4" w14:textId="415ABE8A" w:rsidR="005F27BC" w:rsidRPr="002837D3" w:rsidRDefault="005F27BC" w:rsidP="001E197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14C965D" wp14:editId="02314CA6">
                  <wp:extent cx="600812" cy="400685"/>
                  <wp:effectExtent l="0" t="0" r="8890" b="571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creen Shot 2019-09-13 at 11.50.45 AM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652" cy="43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" w:type="dxa"/>
            <w:tcBorders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2781A964" w14:textId="5D34A02D" w:rsidR="005F27BC" w:rsidRPr="002837D3" w:rsidRDefault="005F27BC" w:rsidP="001E197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6F1B650" wp14:editId="41EBFE58">
                  <wp:extent cx="598148" cy="413590"/>
                  <wp:effectExtent l="0" t="0" r="12065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creen Shot 2019-09-13 at 11.53.02 AM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338" cy="473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" w:type="dxa"/>
            <w:tcBorders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344C39D2" w14:textId="4DE77F78" w:rsidR="005F27BC" w:rsidRPr="002837D3" w:rsidRDefault="005F27BC" w:rsidP="001E197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511F5A9" wp14:editId="5D0A30C8">
                  <wp:extent cx="560505" cy="412463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creen Shot 2019-09-13 at 12.22.13 PM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373" cy="504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" w:type="dxa"/>
            <w:tcBorders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6B52F49E" w14:textId="37133644" w:rsidR="005F27BC" w:rsidRPr="002837D3" w:rsidRDefault="005F27BC" w:rsidP="001E197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715A9BD" wp14:editId="151DAC1A">
                  <wp:extent cx="611168" cy="415638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creen Shot 2019-09-13 at 12.25.01 PM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486" cy="450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" w:type="dxa"/>
            <w:tcBorders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687F4E9A" w14:textId="38A1E14D" w:rsidR="005F27BC" w:rsidRPr="002837D3" w:rsidRDefault="005F27BC" w:rsidP="001E197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54D1EDD" wp14:editId="6AA5E098">
                  <wp:extent cx="535305" cy="416207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creen Shot 2019-09-13 at 12.26.41 PM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521" cy="473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76F757DD" w14:textId="18013A65" w:rsidR="005F27BC" w:rsidRPr="002837D3" w:rsidRDefault="005F27BC" w:rsidP="001E197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229E912" wp14:editId="1CDF09BE">
                  <wp:extent cx="605790" cy="423692"/>
                  <wp:effectExtent l="0" t="0" r="3810" b="825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creen Shot 2019-09-13 at 12.28.16 PM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247" cy="456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E0B" w14:paraId="3E920DC7" w14:textId="77777777" w:rsidTr="00224E0B">
        <w:trPr>
          <w:cantSplit/>
          <w:trHeight w:val="616"/>
        </w:trPr>
        <w:tc>
          <w:tcPr>
            <w:tcW w:w="630" w:type="dxa"/>
            <w:vMerge w:val="restart"/>
            <w:tcBorders>
              <w:top w:val="single" w:sz="18" w:space="0" w:color="auto"/>
              <w:left w:val="single" w:sz="18" w:space="0" w:color="auto"/>
            </w:tcBorders>
            <w:textDirection w:val="btLr"/>
            <w:vAlign w:val="center"/>
          </w:tcPr>
          <w:p w14:paraId="32405E69" w14:textId="33DF2A2B" w:rsidR="00224E0B" w:rsidRPr="005C3AF0" w:rsidRDefault="00224E0B" w:rsidP="00BE6262">
            <w:pPr>
              <w:ind w:left="113" w:right="113"/>
              <w:jc w:val="center"/>
              <w:rPr>
                <w:sz w:val="14"/>
                <w:szCs w:val="14"/>
              </w:rPr>
            </w:pPr>
            <w:r>
              <w:rPr>
                <w:sz w:val="18"/>
                <w:szCs w:val="18"/>
              </w:rPr>
              <w:t xml:space="preserve">Fall 2021 </w:t>
            </w:r>
            <w:r w:rsidRPr="001E1971">
              <w:rPr>
                <w:sz w:val="18"/>
                <w:szCs w:val="18"/>
              </w:rPr>
              <w:t xml:space="preserve"> Deadlines</w:t>
            </w:r>
          </w:p>
        </w:tc>
        <w:tc>
          <w:tcPr>
            <w:tcW w:w="1080" w:type="dxa"/>
            <w:tcBorders>
              <w:top w:val="single" w:sz="18" w:space="0" w:color="auto"/>
            </w:tcBorders>
            <w:vAlign w:val="center"/>
          </w:tcPr>
          <w:p w14:paraId="3CB2058A" w14:textId="5B0FFFE5" w:rsidR="00224E0B" w:rsidRPr="005C3AF0" w:rsidRDefault="00224E0B" w:rsidP="001E197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Deadlines</w:t>
            </w:r>
          </w:p>
        </w:tc>
        <w:tc>
          <w:tcPr>
            <w:tcW w:w="911" w:type="dxa"/>
            <w:tcBorders>
              <w:top w:val="single" w:sz="18" w:space="0" w:color="auto"/>
            </w:tcBorders>
            <w:vAlign w:val="center"/>
          </w:tcPr>
          <w:p w14:paraId="0A84A4AB" w14:textId="5B5C1CAC" w:rsidR="00224E0B" w:rsidRDefault="00224E0B" w:rsidP="00481670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1st:</w:t>
            </w:r>
            <w:r>
              <w:rPr>
                <w:sz w:val="14"/>
                <w:szCs w:val="14"/>
              </w:rPr>
              <w:t xml:space="preserve"> 11/1/20</w:t>
            </w:r>
          </w:p>
          <w:p w14:paraId="148B4C9D" w14:textId="5497558C" w:rsidR="00224E0B" w:rsidRPr="005C3AF0" w:rsidRDefault="00224E0B" w:rsidP="001E1971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2</w:t>
            </w:r>
            <w:r w:rsidRPr="00D95945">
              <w:rPr>
                <w:b/>
                <w:sz w:val="14"/>
                <w:szCs w:val="14"/>
              </w:rPr>
              <w:t>nd</w:t>
            </w:r>
            <w:r>
              <w:rPr>
                <w:b/>
                <w:sz w:val="14"/>
                <w:szCs w:val="14"/>
              </w:rPr>
              <w:t>:</w:t>
            </w:r>
            <w:r>
              <w:rPr>
                <w:sz w:val="14"/>
                <w:szCs w:val="14"/>
              </w:rPr>
              <w:t xml:space="preserve"> 3/1/21</w:t>
            </w:r>
          </w:p>
        </w:tc>
        <w:tc>
          <w:tcPr>
            <w:tcW w:w="1140" w:type="dxa"/>
            <w:tcBorders>
              <w:top w:val="single" w:sz="18" w:space="0" w:color="auto"/>
            </w:tcBorders>
            <w:vAlign w:val="center"/>
          </w:tcPr>
          <w:p w14:paraId="2B07B72C" w14:textId="77777777" w:rsidR="00224E0B" w:rsidRDefault="00224E0B" w:rsidP="001E197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  <w:r w:rsidRPr="00224E0B">
              <w:rPr>
                <w:sz w:val="14"/>
                <w:szCs w:val="14"/>
                <w:vertAlign w:val="superscript"/>
              </w:rPr>
              <w:t>st</w:t>
            </w:r>
            <w:r>
              <w:rPr>
                <w:sz w:val="14"/>
                <w:szCs w:val="14"/>
              </w:rPr>
              <w:t>: 2/15/21</w:t>
            </w:r>
          </w:p>
          <w:p w14:paraId="3F06CF78" w14:textId="3C558E95" w:rsidR="00224E0B" w:rsidRPr="005C3AF0" w:rsidRDefault="00224E0B" w:rsidP="001E197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  <w:r w:rsidRPr="00224E0B">
              <w:rPr>
                <w:sz w:val="14"/>
                <w:szCs w:val="14"/>
                <w:vertAlign w:val="superscript"/>
              </w:rPr>
              <w:t>nd</w:t>
            </w:r>
            <w:r>
              <w:rPr>
                <w:sz w:val="14"/>
                <w:szCs w:val="14"/>
              </w:rPr>
              <w:t>: 4/15/21</w:t>
            </w:r>
          </w:p>
        </w:tc>
        <w:tc>
          <w:tcPr>
            <w:tcW w:w="1140" w:type="dxa"/>
            <w:tcBorders>
              <w:top w:val="single" w:sz="18" w:space="0" w:color="auto"/>
            </w:tcBorders>
            <w:vAlign w:val="center"/>
          </w:tcPr>
          <w:p w14:paraId="493B1AFB" w14:textId="61FA30EE" w:rsidR="00224E0B" w:rsidRDefault="00224E0B" w:rsidP="00481670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1st:</w:t>
            </w:r>
            <w:r>
              <w:rPr>
                <w:sz w:val="14"/>
                <w:szCs w:val="14"/>
              </w:rPr>
              <w:t xml:space="preserve"> 11/1/20</w:t>
            </w:r>
          </w:p>
          <w:p w14:paraId="0351FD6C" w14:textId="277702DD" w:rsidR="00224E0B" w:rsidRPr="005C3AF0" w:rsidRDefault="00224E0B" w:rsidP="00D95945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2</w:t>
            </w:r>
            <w:r w:rsidRPr="00D95945">
              <w:rPr>
                <w:b/>
                <w:sz w:val="14"/>
                <w:szCs w:val="14"/>
              </w:rPr>
              <w:t>nd</w:t>
            </w:r>
            <w:r>
              <w:rPr>
                <w:b/>
                <w:sz w:val="14"/>
                <w:szCs w:val="14"/>
              </w:rPr>
              <w:t>:</w:t>
            </w:r>
            <w:r>
              <w:rPr>
                <w:sz w:val="14"/>
                <w:szCs w:val="14"/>
              </w:rPr>
              <w:t xml:space="preserve"> 3/1/21</w:t>
            </w:r>
          </w:p>
        </w:tc>
        <w:tc>
          <w:tcPr>
            <w:tcW w:w="1140" w:type="dxa"/>
            <w:tcBorders>
              <w:top w:val="single" w:sz="18" w:space="0" w:color="auto"/>
            </w:tcBorders>
            <w:vAlign w:val="center"/>
          </w:tcPr>
          <w:p w14:paraId="7B73CF01" w14:textId="44ED9ECC" w:rsidR="00224E0B" w:rsidRPr="005C3AF0" w:rsidRDefault="00224E0B" w:rsidP="00D95945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4/1/21</w:t>
            </w:r>
          </w:p>
        </w:tc>
        <w:tc>
          <w:tcPr>
            <w:tcW w:w="1140" w:type="dxa"/>
            <w:tcBorders>
              <w:top w:val="single" w:sz="18" w:space="0" w:color="auto"/>
            </w:tcBorders>
            <w:vAlign w:val="center"/>
          </w:tcPr>
          <w:p w14:paraId="6891B585" w14:textId="09B4E65D" w:rsidR="00224E0B" w:rsidRDefault="00224E0B" w:rsidP="00481670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1st:</w:t>
            </w:r>
            <w:r>
              <w:rPr>
                <w:sz w:val="14"/>
                <w:szCs w:val="14"/>
              </w:rPr>
              <w:t xml:space="preserve"> 11/1/20</w:t>
            </w:r>
          </w:p>
          <w:p w14:paraId="24D9511A" w14:textId="30B27328" w:rsidR="00224E0B" w:rsidRPr="005C3AF0" w:rsidRDefault="00224E0B" w:rsidP="001E1971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2</w:t>
            </w:r>
            <w:r w:rsidRPr="00D95945">
              <w:rPr>
                <w:b/>
                <w:sz w:val="14"/>
                <w:szCs w:val="14"/>
              </w:rPr>
              <w:t>nd</w:t>
            </w:r>
            <w:r>
              <w:rPr>
                <w:b/>
                <w:sz w:val="14"/>
                <w:szCs w:val="14"/>
              </w:rPr>
              <w:t>:</w:t>
            </w:r>
            <w:r>
              <w:rPr>
                <w:sz w:val="14"/>
                <w:szCs w:val="14"/>
              </w:rPr>
              <w:t xml:space="preserve"> 4/1/21</w:t>
            </w:r>
          </w:p>
        </w:tc>
        <w:tc>
          <w:tcPr>
            <w:tcW w:w="1140" w:type="dxa"/>
            <w:tcBorders>
              <w:top w:val="single" w:sz="18" w:space="0" w:color="auto"/>
            </w:tcBorders>
            <w:vAlign w:val="center"/>
          </w:tcPr>
          <w:p w14:paraId="002C1300" w14:textId="77777777" w:rsidR="00224E0B" w:rsidRDefault="00224E0B" w:rsidP="001E197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  <w:r w:rsidRPr="00224E0B">
              <w:rPr>
                <w:sz w:val="14"/>
                <w:szCs w:val="14"/>
                <w:vertAlign w:val="superscript"/>
              </w:rPr>
              <w:t>st</w:t>
            </w:r>
            <w:r>
              <w:rPr>
                <w:sz w:val="14"/>
                <w:szCs w:val="14"/>
              </w:rPr>
              <w:t>: 12/1/20</w:t>
            </w:r>
          </w:p>
          <w:p w14:paraId="4009270A" w14:textId="69670CE1" w:rsidR="00224E0B" w:rsidRPr="005C3AF0" w:rsidRDefault="00224E0B" w:rsidP="001E197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  <w:r w:rsidRPr="00224E0B">
              <w:rPr>
                <w:sz w:val="14"/>
                <w:szCs w:val="14"/>
                <w:vertAlign w:val="superscript"/>
              </w:rPr>
              <w:t>nd</w:t>
            </w:r>
            <w:r>
              <w:rPr>
                <w:sz w:val="14"/>
                <w:szCs w:val="14"/>
              </w:rPr>
              <w:t>: 3/1/21</w:t>
            </w:r>
          </w:p>
        </w:tc>
        <w:tc>
          <w:tcPr>
            <w:tcW w:w="1140" w:type="dxa"/>
            <w:tcBorders>
              <w:top w:val="single" w:sz="18" w:space="0" w:color="auto"/>
            </w:tcBorders>
            <w:vAlign w:val="center"/>
          </w:tcPr>
          <w:p w14:paraId="7C4A193B" w14:textId="70059FD5" w:rsidR="00224E0B" w:rsidRDefault="00224E0B" w:rsidP="00481670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1st:</w:t>
            </w:r>
            <w:r>
              <w:rPr>
                <w:sz w:val="14"/>
                <w:szCs w:val="14"/>
              </w:rPr>
              <w:t xml:space="preserve"> 1</w:t>
            </w:r>
            <w:r w:rsidR="00B54D4B">
              <w:rPr>
                <w:sz w:val="14"/>
                <w:szCs w:val="14"/>
              </w:rPr>
              <w:t>2/1/20</w:t>
            </w:r>
          </w:p>
          <w:p w14:paraId="3A2B873F" w14:textId="328DA5DC" w:rsidR="00224E0B" w:rsidRPr="005C3AF0" w:rsidRDefault="00B54D4B" w:rsidP="001E1971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2nd</w:t>
            </w:r>
            <w:r w:rsidR="00224E0B">
              <w:rPr>
                <w:b/>
                <w:sz w:val="14"/>
                <w:szCs w:val="14"/>
              </w:rPr>
              <w:t>:</w:t>
            </w:r>
            <w:r w:rsidR="00224E0B">
              <w:rPr>
                <w:sz w:val="14"/>
                <w:szCs w:val="14"/>
              </w:rPr>
              <w:t xml:space="preserve"> 7/1/2</w:t>
            </w:r>
            <w:r>
              <w:rPr>
                <w:sz w:val="14"/>
                <w:szCs w:val="14"/>
              </w:rPr>
              <w:t>1</w:t>
            </w:r>
          </w:p>
        </w:tc>
        <w:tc>
          <w:tcPr>
            <w:tcW w:w="1140" w:type="dxa"/>
            <w:tcBorders>
              <w:top w:val="single" w:sz="18" w:space="0" w:color="auto"/>
            </w:tcBorders>
            <w:vAlign w:val="center"/>
          </w:tcPr>
          <w:p w14:paraId="32F042D8" w14:textId="0AE56480" w:rsidR="00224E0B" w:rsidRPr="005C3AF0" w:rsidRDefault="00B54D4B" w:rsidP="001E197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5/1/21</w:t>
            </w:r>
          </w:p>
        </w:tc>
        <w:tc>
          <w:tcPr>
            <w:tcW w:w="1140" w:type="dxa"/>
            <w:tcBorders>
              <w:top w:val="single" w:sz="18" w:space="0" w:color="auto"/>
            </w:tcBorders>
            <w:vAlign w:val="center"/>
          </w:tcPr>
          <w:p w14:paraId="6F79996D" w14:textId="4ADBE5E3" w:rsidR="00224E0B" w:rsidRDefault="00224E0B" w:rsidP="00481670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1st:</w:t>
            </w:r>
            <w:r>
              <w:rPr>
                <w:sz w:val="14"/>
                <w:szCs w:val="14"/>
              </w:rPr>
              <w:t xml:space="preserve"> 11/1/</w:t>
            </w:r>
            <w:r w:rsidR="00B54D4B">
              <w:rPr>
                <w:sz w:val="14"/>
                <w:szCs w:val="14"/>
              </w:rPr>
              <w:t>20</w:t>
            </w:r>
          </w:p>
          <w:p w14:paraId="464132D5" w14:textId="6C46386D" w:rsidR="00224E0B" w:rsidRPr="005C3AF0" w:rsidRDefault="00224E0B" w:rsidP="00D95945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2</w:t>
            </w:r>
            <w:r w:rsidRPr="00D95945">
              <w:rPr>
                <w:b/>
                <w:sz w:val="14"/>
                <w:szCs w:val="14"/>
              </w:rPr>
              <w:t>nd</w:t>
            </w:r>
            <w:r>
              <w:rPr>
                <w:b/>
                <w:sz w:val="14"/>
                <w:szCs w:val="14"/>
              </w:rPr>
              <w:t>:</w:t>
            </w:r>
            <w:r>
              <w:rPr>
                <w:sz w:val="14"/>
                <w:szCs w:val="14"/>
              </w:rPr>
              <w:t xml:space="preserve"> 3/1/2</w:t>
            </w:r>
            <w:r w:rsidR="00B54D4B">
              <w:rPr>
                <w:sz w:val="14"/>
                <w:szCs w:val="14"/>
              </w:rPr>
              <w:t>1</w:t>
            </w:r>
          </w:p>
        </w:tc>
        <w:tc>
          <w:tcPr>
            <w:tcW w:w="1140" w:type="dxa"/>
            <w:tcBorders>
              <w:top w:val="single" w:sz="18" w:space="0" w:color="auto"/>
            </w:tcBorders>
            <w:vAlign w:val="center"/>
          </w:tcPr>
          <w:p w14:paraId="4E47F177" w14:textId="6B351538" w:rsidR="00224E0B" w:rsidRPr="005C3AF0" w:rsidRDefault="00B54D4B" w:rsidP="001E197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7/1/21</w:t>
            </w:r>
          </w:p>
        </w:tc>
        <w:tc>
          <w:tcPr>
            <w:tcW w:w="1140" w:type="dxa"/>
            <w:tcBorders>
              <w:top w:val="single" w:sz="18" w:space="0" w:color="auto"/>
            </w:tcBorders>
            <w:vAlign w:val="center"/>
          </w:tcPr>
          <w:p w14:paraId="39074523" w14:textId="5E5CD540" w:rsidR="00224E0B" w:rsidRPr="005C3AF0" w:rsidRDefault="00224E0B" w:rsidP="001E197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11/1/</w:t>
            </w:r>
            <w:r w:rsidR="00B54D4B">
              <w:rPr>
                <w:sz w:val="14"/>
                <w:szCs w:val="14"/>
              </w:rPr>
              <w:t>20</w:t>
            </w:r>
          </w:p>
        </w:tc>
        <w:tc>
          <w:tcPr>
            <w:tcW w:w="1140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66F4208F" w14:textId="79DF467D" w:rsidR="00224E0B" w:rsidRPr="005C3AF0" w:rsidRDefault="00B54D4B" w:rsidP="001E197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  <w:r w:rsidRPr="00B54D4B">
              <w:rPr>
                <w:sz w:val="14"/>
                <w:szCs w:val="14"/>
                <w:vertAlign w:val="superscript"/>
              </w:rPr>
              <w:t>st</w:t>
            </w:r>
            <w:r>
              <w:rPr>
                <w:sz w:val="14"/>
                <w:szCs w:val="14"/>
              </w:rPr>
              <w:t xml:space="preserve">: </w:t>
            </w:r>
            <w:r w:rsidR="00224E0B">
              <w:rPr>
                <w:sz w:val="14"/>
                <w:szCs w:val="14"/>
              </w:rPr>
              <w:t>12/1/</w:t>
            </w:r>
            <w:r>
              <w:rPr>
                <w:sz w:val="14"/>
                <w:szCs w:val="14"/>
              </w:rPr>
              <w:t>20</w:t>
            </w:r>
          </w:p>
        </w:tc>
      </w:tr>
      <w:tr w:rsidR="00224E0B" w14:paraId="3575917E" w14:textId="77777777" w:rsidTr="00224E0B">
        <w:trPr>
          <w:trHeight w:val="616"/>
        </w:trPr>
        <w:tc>
          <w:tcPr>
            <w:tcW w:w="630" w:type="dxa"/>
            <w:vMerge/>
            <w:tcBorders>
              <w:left w:val="single" w:sz="18" w:space="0" w:color="auto"/>
            </w:tcBorders>
            <w:vAlign w:val="center"/>
          </w:tcPr>
          <w:p w14:paraId="69260F85" w14:textId="77777777" w:rsidR="00224E0B" w:rsidRPr="005C3AF0" w:rsidRDefault="00224E0B" w:rsidP="001E197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080" w:type="dxa"/>
            <w:vAlign w:val="center"/>
          </w:tcPr>
          <w:p w14:paraId="0427607E" w14:textId="29B74F12" w:rsidR="00224E0B" w:rsidRPr="005C3AF0" w:rsidRDefault="00224E0B" w:rsidP="001E197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Notification Dates</w:t>
            </w:r>
          </w:p>
        </w:tc>
        <w:tc>
          <w:tcPr>
            <w:tcW w:w="911" w:type="dxa"/>
            <w:vAlign w:val="center"/>
          </w:tcPr>
          <w:p w14:paraId="75AD630A" w14:textId="106AD97B" w:rsidR="00224E0B" w:rsidRPr="005C3AF0" w:rsidRDefault="00224E0B" w:rsidP="001E197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1/15/21</w:t>
            </w:r>
          </w:p>
        </w:tc>
        <w:tc>
          <w:tcPr>
            <w:tcW w:w="1140" w:type="dxa"/>
            <w:vAlign w:val="center"/>
          </w:tcPr>
          <w:p w14:paraId="17BD695A" w14:textId="61883272" w:rsidR="00224E0B" w:rsidRPr="005C3AF0" w:rsidRDefault="00224E0B" w:rsidP="001E197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Rolling</w:t>
            </w:r>
          </w:p>
        </w:tc>
        <w:tc>
          <w:tcPr>
            <w:tcW w:w="1140" w:type="dxa"/>
            <w:vAlign w:val="center"/>
          </w:tcPr>
          <w:p w14:paraId="587F58C4" w14:textId="772B45D4" w:rsidR="00224E0B" w:rsidRPr="005C3AF0" w:rsidRDefault="00224E0B" w:rsidP="001E1971">
            <w:pPr>
              <w:jc w:val="center"/>
              <w:rPr>
                <w:sz w:val="14"/>
                <w:szCs w:val="14"/>
              </w:rPr>
            </w:pPr>
            <w:proofErr w:type="spellStart"/>
            <w:r>
              <w:rPr>
                <w:sz w:val="14"/>
                <w:szCs w:val="14"/>
              </w:rPr>
              <w:t>Febrary</w:t>
            </w:r>
            <w:proofErr w:type="spellEnd"/>
          </w:p>
        </w:tc>
        <w:tc>
          <w:tcPr>
            <w:tcW w:w="1140" w:type="dxa"/>
            <w:vAlign w:val="center"/>
          </w:tcPr>
          <w:p w14:paraId="287D4473" w14:textId="7C4A2495" w:rsidR="00224E0B" w:rsidRPr="005C3AF0" w:rsidRDefault="00224E0B" w:rsidP="001E197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Rolling</w:t>
            </w:r>
          </w:p>
        </w:tc>
        <w:tc>
          <w:tcPr>
            <w:tcW w:w="1140" w:type="dxa"/>
            <w:vAlign w:val="center"/>
          </w:tcPr>
          <w:p w14:paraId="68B7C32C" w14:textId="48F89913" w:rsidR="00224E0B" w:rsidRPr="005C3AF0" w:rsidRDefault="00224E0B" w:rsidP="001E197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40" w:type="dxa"/>
            <w:vAlign w:val="center"/>
          </w:tcPr>
          <w:p w14:paraId="76870DB4" w14:textId="77777777" w:rsidR="00224E0B" w:rsidRDefault="00224E0B" w:rsidP="001E197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  <w:r w:rsidRPr="00224E0B">
              <w:rPr>
                <w:sz w:val="14"/>
                <w:szCs w:val="14"/>
                <w:vertAlign w:val="superscript"/>
              </w:rPr>
              <w:t>st</w:t>
            </w:r>
            <w:r>
              <w:rPr>
                <w:sz w:val="14"/>
                <w:szCs w:val="14"/>
              </w:rPr>
              <w:t>: 2/18/21</w:t>
            </w:r>
          </w:p>
          <w:p w14:paraId="6CC74F31" w14:textId="264A0FC9" w:rsidR="00224E0B" w:rsidRPr="005C3AF0" w:rsidRDefault="00224E0B" w:rsidP="001E197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  <w:r w:rsidRPr="00224E0B">
              <w:rPr>
                <w:sz w:val="14"/>
                <w:szCs w:val="14"/>
                <w:vertAlign w:val="superscript"/>
              </w:rPr>
              <w:t>nd</w:t>
            </w:r>
            <w:r>
              <w:rPr>
                <w:sz w:val="14"/>
                <w:szCs w:val="14"/>
              </w:rPr>
              <w:t>: Rolling</w:t>
            </w:r>
          </w:p>
        </w:tc>
        <w:tc>
          <w:tcPr>
            <w:tcW w:w="1140" w:type="dxa"/>
            <w:vAlign w:val="center"/>
          </w:tcPr>
          <w:p w14:paraId="3535ED55" w14:textId="11D6A156" w:rsidR="00224E0B" w:rsidRPr="00B54D4B" w:rsidRDefault="00B54D4B" w:rsidP="001E197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Weekly beginning 10/15/20</w:t>
            </w:r>
          </w:p>
        </w:tc>
        <w:tc>
          <w:tcPr>
            <w:tcW w:w="1140" w:type="dxa"/>
            <w:vAlign w:val="center"/>
          </w:tcPr>
          <w:p w14:paraId="70DEAA52" w14:textId="1A65E818" w:rsidR="00224E0B" w:rsidRPr="005C3AF0" w:rsidRDefault="00224E0B" w:rsidP="001E197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Rolling</w:t>
            </w:r>
          </w:p>
        </w:tc>
        <w:tc>
          <w:tcPr>
            <w:tcW w:w="1140" w:type="dxa"/>
            <w:vAlign w:val="center"/>
          </w:tcPr>
          <w:p w14:paraId="6B75FE1B" w14:textId="3E68E4C8" w:rsidR="00224E0B" w:rsidRDefault="00224E0B" w:rsidP="0077315A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1st:</w:t>
            </w:r>
            <w:r>
              <w:rPr>
                <w:sz w:val="14"/>
                <w:szCs w:val="14"/>
              </w:rPr>
              <w:t xml:space="preserve"> 2/2</w:t>
            </w:r>
            <w:r w:rsidR="00B54D4B">
              <w:rPr>
                <w:sz w:val="14"/>
                <w:szCs w:val="14"/>
              </w:rPr>
              <w:t>6</w:t>
            </w:r>
            <w:r>
              <w:rPr>
                <w:sz w:val="14"/>
                <w:szCs w:val="14"/>
              </w:rPr>
              <w:t>/2</w:t>
            </w:r>
            <w:r w:rsidR="00B54D4B">
              <w:rPr>
                <w:sz w:val="14"/>
                <w:szCs w:val="14"/>
              </w:rPr>
              <w:t>1</w:t>
            </w:r>
          </w:p>
          <w:p w14:paraId="293900D4" w14:textId="73A2AAF7" w:rsidR="00224E0B" w:rsidRPr="005C3AF0" w:rsidRDefault="00224E0B" w:rsidP="001E1971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2</w:t>
            </w:r>
            <w:r w:rsidRPr="00D95945">
              <w:rPr>
                <w:b/>
                <w:sz w:val="14"/>
                <w:szCs w:val="14"/>
              </w:rPr>
              <w:t>nd</w:t>
            </w:r>
            <w:r>
              <w:rPr>
                <w:b/>
                <w:sz w:val="14"/>
                <w:szCs w:val="14"/>
              </w:rPr>
              <w:t>:</w:t>
            </w:r>
            <w:r>
              <w:rPr>
                <w:sz w:val="14"/>
                <w:szCs w:val="14"/>
              </w:rPr>
              <w:t xml:space="preserve"> 3/2</w:t>
            </w:r>
            <w:r w:rsidR="00B54D4B">
              <w:rPr>
                <w:sz w:val="14"/>
                <w:szCs w:val="14"/>
              </w:rPr>
              <w:t>6/21</w:t>
            </w:r>
          </w:p>
        </w:tc>
        <w:tc>
          <w:tcPr>
            <w:tcW w:w="1140" w:type="dxa"/>
            <w:vAlign w:val="center"/>
          </w:tcPr>
          <w:p w14:paraId="0AE1945E" w14:textId="66D29F61" w:rsidR="00224E0B" w:rsidRPr="005C3AF0" w:rsidRDefault="00224E0B" w:rsidP="001E197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Rolling</w:t>
            </w:r>
          </w:p>
        </w:tc>
        <w:tc>
          <w:tcPr>
            <w:tcW w:w="1140" w:type="dxa"/>
            <w:vAlign w:val="center"/>
          </w:tcPr>
          <w:p w14:paraId="0B059B57" w14:textId="118A226F" w:rsidR="00224E0B" w:rsidRPr="005C3AF0" w:rsidRDefault="00224E0B" w:rsidP="001E197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  <w:r w:rsidR="00B54D4B">
              <w:rPr>
                <w:sz w:val="14"/>
                <w:szCs w:val="14"/>
              </w:rPr>
              <w:t>1/15/20</w:t>
            </w:r>
          </w:p>
        </w:tc>
        <w:tc>
          <w:tcPr>
            <w:tcW w:w="1140" w:type="dxa"/>
            <w:tcBorders>
              <w:right w:val="single" w:sz="18" w:space="0" w:color="auto"/>
            </w:tcBorders>
            <w:vAlign w:val="center"/>
          </w:tcPr>
          <w:p w14:paraId="71250D21" w14:textId="4A8B7CA8" w:rsidR="00224E0B" w:rsidRPr="005C3AF0" w:rsidRDefault="00B54D4B" w:rsidP="001E197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Rolling</w:t>
            </w:r>
          </w:p>
        </w:tc>
      </w:tr>
      <w:tr w:rsidR="00224E0B" w14:paraId="39D94EFA" w14:textId="77777777" w:rsidTr="003C2E95">
        <w:trPr>
          <w:trHeight w:val="917"/>
        </w:trPr>
        <w:tc>
          <w:tcPr>
            <w:tcW w:w="630" w:type="dxa"/>
            <w:vMerge/>
            <w:tcBorders>
              <w:left w:val="single" w:sz="18" w:space="0" w:color="auto"/>
            </w:tcBorders>
            <w:vAlign w:val="center"/>
          </w:tcPr>
          <w:p w14:paraId="7BBEDC37" w14:textId="3232B557" w:rsidR="00224E0B" w:rsidRPr="005C3AF0" w:rsidRDefault="00224E0B" w:rsidP="001E197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080" w:type="dxa"/>
            <w:vAlign w:val="center"/>
          </w:tcPr>
          <w:p w14:paraId="4C1659E9" w14:textId="418A9F4D" w:rsidR="00224E0B" w:rsidRPr="005C3AF0" w:rsidRDefault="00224E0B" w:rsidP="001E197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Priority Date for Aid &amp; Scholarships</w:t>
            </w:r>
          </w:p>
        </w:tc>
        <w:tc>
          <w:tcPr>
            <w:tcW w:w="911" w:type="dxa"/>
            <w:vAlign w:val="center"/>
          </w:tcPr>
          <w:p w14:paraId="10841C8F" w14:textId="2FDCFE00" w:rsidR="00224E0B" w:rsidRPr="005C3AF0" w:rsidRDefault="00224E0B" w:rsidP="001E197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11/1/20</w:t>
            </w:r>
          </w:p>
        </w:tc>
        <w:tc>
          <w:tcPr>
            <w:tcW w:w="1140" w:type="dxa"/>
            <w:vAlign w:val="center"/>
          </w:tcPr>
          <w:p w14:paraId="3748566B" w14:textId="536CF620" w:rsidR="00224E0B" w:rsidRPr="005C3AF0" w:rsidRDefault="00224E0B" w:rsidP="001E197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12/1/20</w:t>
            </w:r>
          </w:p>
        </w:tc>
        <w:tc>
          <w:tcPr>
            <w:tcW w:w="1140" w:type="dxa"/>
            <w:vAlign w:val="center"/>
          </w:tcPr>
          <w:p w14:paraId="6D2810BF" w14:textId="21E4B864" w:rsidR="00224E0B" w:rsidRPr="005C3AF0" w:rsidRDefault="00224E0B" w:rsidP="001E197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11/1/20</w:t>
            </w:r>
          </w:p>
        </w:tc>
        <w:tc>
          <w:tcPr>
            <w:tcW w:w="1140" w:type="dxa"/>
            <w:tcBorders>
              <w:bottom w:val="single" w:sz="4" w:space="0" w:color="auto"/>
            </w:tcBorders>
            <w:vAlign w:val="center"/>
          </w:tcPr>
          <w:p w14:paraId="35177356" w14:textId="6ED3E99D" w:rsidR="00224E0B" w:rsidRPr="005C3AF0" w:rsidRDefault="00224E0B" w:rsidP="001E197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11/15/21</w:t>
            </w:r>
          </w:p>
        </w:tc>
        <w:tc>
          <w:tcPr>
            <w:tcW w:w="1140" w:type="dxa"/>
            <w:vAlign w:val="center"/>
          </w:tcPr>
          <w:p w14:paraId="5FB07F22" w14:textId="1206F944" w:rsidR="00224E0B" w:rsidRPr="005C3AF0" w:rsidRDefault="00224E0B" w:rsidP="001E197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11/1/20</w:t>
            </w:r>
          </w:p>
        </w:tc>
        <w:tc>
          <w:tcPr>
            <w:tcW w:w="1140" w:type="dxa"/>
            <w:vAlign w:val="center"/>
          </w:tcPr>
          <w:p w14:paraId="110A33D7" w14:textId="5D1674B8" w:rsidR="00224E0B" w:rsidRPr="005C3AF0" w:rsidRDefault="00224E0B" w:rsidP="001E197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12/1/20</w:t>
            </w:r>
          </w:p>
        </w:tc>
        <w:tc>
          <w:tcPr>
            <w:tcW w:w="1140" w:type="dxa"/>
            <w:vAlign w:val="center"/>
          </w:tcPr>
          <w:p w14:paraId="4F737594" w14:textId="158BA226" w:rsidR="00224E0B" w:rsidRPr="005C3AF0" w:rsidRDefault="00B54D4B" w:rsidP="001E197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11/1/20</w:t>
            </w:r>
          </w:p>
        </w:tc>
        <w:tc>
          <w:tcPr>
            <w:tcW w:w="1140" w:type="dxa"/>
            <w:vAlign w:val="center"/>
          </w:tcPr>
          <w:p w14:paraId="1B728AA1" w14:textId="70FDD0A2" w:rsidR="00224E0B" w:rsidRPr="005C3AF0" w:rsidRDefault="00224E0B" w:rsidP="001E197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12/1/</w:t>
            </w:r>
            <w:r w:rsidR="00B54D4B">
              <w:rPr>
                <w:sz w:val="14"/>
                <w:szCs w:val="14"/>
              </w:rPr>
              <w:t>20</w:t>
            </w:r>
          </w:p>
        </w:tc>
        <w:tc>
          <w:tcPr>
            <w:tcW w:w="1140" w:type="dxa"/>
            <w:vAlign w:val="center"/>
          </w:tcPr>
          <w:p w14:paraId="143D107E" w14:textId="20B713DB" w:rsidR="00224E0B" w:rsidRPr="005C3AF0" w:rsidRDefault="00224E0B" w:rsidP="001E197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40" w:type="dxa"/>
            <w:vAlign w:val="center"/>
          </w:tcPr>
          <w:p w14:paraId="05AE68A0" w14:textId="0BA8DBC1" w:rsidR="00224E0B" w:rsidRPr="005C3AF0" w:rsidRDefault="00224E0B" w:rsidP="001E197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10/15/</w:t>
            </w:r>
            <w:r w:rsidR="00B54D4B">
              <w:rPr>
                <w:sz w:val="14"/>
                <w:szCs w:val="14"/>
              </w:rPr>
              <w:t>20</w:t>
            </w:r>
          </w:p>
        </w:tc>
        <w:tc>
          <w:tcPr>
            <w:tcW w:w="1140" w:type="dxa"/>
            <w:vAlign w:val="center"/>
          </w:tcPr>
          <w:p w14:paraId="0EF0741B" w14:textId="6D73437B" w:rsidR="00224E0B" w:rsidRPr="005C3AF0" w:rsidRDefault="00224E0B" w:rsidP="001E197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1/15/2</w:t>
            </w:r>
            <w:r w:rsidR="00B54D4B">
              <w:rPr>
                <w:sz w:val="14"/>
                <w:szCs w:val="14"/>
              </w:rPr>
              <w:t>1</w:t>
            </w:r>
          </w:p>
        </w:tc>
        <w:tc>
          <w:tcPr>
            <w:tcW w:w="1140" w:type="dxa"/>
            <w:tcBorders>
              <w:right w:val="single" w:sz="18" w:space="0" w:color="auto"/>
            </w:tcBorders>
            <w:vAlign w:val="center"/>
          </w:tcPr>
          <w:p w14:paraId="39A2E934" w14:textId="36C31FC0" w:rsidR="00224E0B" w:rsidRPr="005C3AF0" w:rsidRDefault="00224E0B" w:rsidP="001E197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  <w:r w:rsidR="00B54D4B">
              <w:rPr>
                <w:sz w:val="14"/>
                <w:szCs w:val="14"/>
              </w:rPr>
              <w:t>/1/21</w:t>
            </w:r>
          </w:p>
        </w:tc>
      </w:tr>
    </w:tbl>
    <w:p w14:paraId="3ED65E93" w14:textId="77777777" w:rsidR="00E60095" w:rsidRPr="00D0001D" w:rsidRDefault="00E60095">
      <w:pPr>
        <w:rPr>
          <w:sz w:val="52"/>
          <w:szCs w:val="52"/>
        </w:rPr>
      </w:pPr>
    </w:p>
    <w:p w14:paraId="4BBFDAFA" w14:textId="6D4B4DB9" w:rsidR="00241092" w:rsidRPr="002D2D6A" w:rsidRDefault="004C58D4" w:rsidP="002D2D6A">
      <w:pPr>
        <w:jc w:val="center"/>
        <w:rPr>
          <w:rFonts w:eastAsia="Times New Roman"/>
          <w:sz w:val="52"/>
          <w:szCs w:val="52"/>
        </w:rPr>
      </w:pPr>
      <w:r w:rsidRPr="00D0001D">
        <w:rPr>
          <w:sz w:val="52"/>
          <w:szCs w:val="52"/>
        </w:rPr>
        <w:t xml:space="preserve">State University System of Florida: </w:t>
      </w:r>
      <w:hyperlink r:id="rId17" w:history="1">
        <w:r w:rsidRPr="00D0001D">
          <w:rPr>
            <w:rStyle w:val="Hyperlink"/>
            <w:rFonts w:eastAsia="Times New Roman"/>
            <w:sz w:val="52"/>
            <w:szCs w:val="52"/>
          </w:rPr>
          <w:t>https://www.flbog.edu/universities/</w:t>
        </w:r>
      </w:hyperlink>
    </w:p>
    <w:sectPr w:rsidR="00241092" w:rsidRPr="002D2D6A" w:rsidSect="002837D3">
      <w:pgSz w:w="15840" w:h="12240" w:orient="landscape"/>
      <w:pgMar w:top="1152" w:right="720" w:bottom="1152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embedSystemFonts/>
  <w:hideSpellingErrors/>
  <w:hideGrammaticalErrors/>
  <w:proofState w:spelling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37D3"/>
    <w:rsid w:val="000A2248"/>
    <w:rsid w:val="001057E0"/>
    <w:rsid w:val="0016586F"/>
    <w:rsid w:val="001A4D1C"/>
    <w:rsid w:val="001B5AAC"/>
    <w:rsid w:val="001E1971"/>
    <w:rsid w:val="00224E0B"/>
    <w:rsid w:val="00241092"/>
    <w:rsid w:val="002746CD"/>
    <w:rsid w:val="002837D3"/>
    <w:rsid w:val="002D2D6A"/>
    <w:rsid w:val="003E2D8F"/>
    <w:rsid w:val="00423DCB"/>
    <w:rsid w:val="00481670"/>
    <w:rsid w:val="004C12CA"/>
    <w:rsid w:val="004C58D4"/>
    <w:rsid w:val="005C3AF0"/>
    <w:rsid w:val="005F27BC"/>
    <w:rsid w:val="00642E10"/>
    <w:rsid w:val="00651EC6"/>
    <w:rsid w:val="00765B71"/>
    <w:rsid w:val="007717B8"/>
    <w:rsid w:val="0077315A"/>
    <w:rsid w:val="007F5F7C"/>
    <w:rsid w:val="008D18A2"/>
    <w:rsid w:val="009B0004"/>
    <w:rsid w:val="00A36D10"/>
    <w:rsid w:val="00B1781D"/>
    <w:rsid w:val="00B504A6"/>
    <w:rsid w:val="00B54D4B"/>
    <w:rsid w:val="00B65BBD"/>
    <w:rsid w:val="00BE6262"/>
    <w:rsid w:val="00C330CD"/>
    <w:rsid w:val="00CB712C"/>
    <w:rsid w:val="00D0001D"/>
    <w:rsid w:val="00D42711"/>
    <w:rsid w:val="00D81C83"/>
    <w:rsid w:val="00D95945"/>
    <w:rsid w:val="00DF0DD0"/>
    <w:rsid w:val="00E0477E"/>
    <w:rsid w:val="00E60095"/>
    <w:rsid w:val="00F94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oNotEmbedSmartTags/>
  <w:decimalSymbol w:val="."/>
  <w:listSeparator w:val=","/>
  <w14:docId w14:val="622A0C3E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837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4C58D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03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www.flbog.edu/universities/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F45B815-C41A-2745-AEAF-00AACE9414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639</Words>
  <Characters>3645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BASD</Company>
  <LinksUpToDate>false</LinksUpToDate>
  <CharactersWithSpaces>4276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LeeAnn Berkholtz</dc:creator>
  <cp:keywords/>
  <dc:description/>
  <cp:lastModifiedBy>Stephanie R. Frane-Colon</cp:lastModifiedBy>
  <cp:revision>5</cp:revision>
  <cp:lastPrinted>2020-09-18T11:30:00Z</cp:lastPrinted>
  <dcterms:created xsi:type="dcterms:W3CDTF">2020-09-17T17:35:00Z</dcterms:created>
  <dcterms:modified xsi:type="dcterms:W3CDTF">2020-09-18T12:08:00Z</dcterms:modified>
</cp:coreProperties>
</file>